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99" w:rsidRDefault="005307EE">
      <w:r>
        <w:rPr>
          <w:noProof/>
          <w:color w:val="943634" w:themeColor="accent2" w:themeShade="BF"/>
          <w:lang w:eastAsia="nl-NL"/>
        </w:rPr>
        <w:drawing>
          <wp:anchor distT="0" distB="0" distL="114300" distR="114300" simplePos="0" relativeHeight="251670016" behindDoc="1" locked="0" layoutInCell="1" allowOverlap="1" wp14:anchorId="56B1EC19" wp14:editId="02BB6329">
            <wp:simplePos x="0" y="0"/>
            <wp:positionH relativeFrom="column">
              <wp:posOffset>4326837</wp:posOffset>
            </wp:positionH>
            <wp:positionV relativeFrom="paragraph">
              <wp:posOffset>-788035</wp:posOffset>
            </wp:positionV>
            <wp:extent cx="1975788" cy="1232452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788" cy="123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97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6C516" wp14:editId="1023CE23">
                <wp:simplePos x="0" y="0"/>
                <wp:positionH relativeFrom="column">
                  <wp:posOffset>-113720</wp:posOffset>
                </wp:positionH>
                <wp:positionV relativeFrom="paragraph">
                  <wp:posOffset>-518132</wp:posOffset>
                </wp:positionV>
                <wp:extent cx="4294008" cy="9239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08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99" w:rsidRPr="00185AEA" w:rsidRDefault="00AD2399" w:rsidP="00185AEA">
                            <w:pPr>
                              <w:spacing w:after="0" w:line="240" w:lineRule="auto"/>
                              <w:rPr>
                                <w:b/>
                                <w:color w:val="57257D"/>
                                <w:sz w:val="52"/>
                                <w:szCs w:val="52"/>
                              </w:rPr>
                            </w:pPr>
                            <w:r w:rsidRPr="00185AEA">
                              <w:rPr>
                                <w:b/>
                                <w:color w:val="57257D"/>
                                <w:sz w:val="52"/>
                                <w:szCs w:val="52"/>
                              </w:rPr>
                              <w:t>TOESTEMMINGSFORMULIER</w:t>
                            </w:r>
                          </w:p>
                          <w:p w:rsidR="00185AEA" w:rsidRPr="00185AEA" w:rsidRDefault="00185AEA" w:rsidP="00185AEA">
                            <w:pPr>
                              <w:spacing w:after="0" w:line="240" w:lineRule="auto"/>
                              <w:rPr>
                                <w:b/>
                                <w:color w:val="57257D"/>
                                <w:sz w:val="52"/>
                                <w:szCs w:val="52"/>
                              </w:rPr>
                            </w:pPr>
                            <w:r w:rsidRPr="00185AEA">
                              <w:rPr>
                                <w:b/>
                                <w:color w:val="57257D"/>
                                <w:sz w:val="52"/>
                                <w:szCs w:val="52"/>
                              </w:rPr>
                              <w:t>CELL FUSION TOX PEEL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6C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-40.8pt;width:338.1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" stroked="f">
                <v:textbox>
                  <w:txbxContent>
                    <w:p w:rsidR="00AD2399" w:rsidRPr="00185AEA" w:rsidRDefault="00AD2399" w:rsidP="00185AEA">
                      <w:pPr>
                        <w:spacing w:after="0" w:line="240" w:lineRule="auto"/>
                        <w:rPr>
                          <w:b/>
                          <w:color w:val="57257D"/>
                          <w:sz w:val="52"/>
                          <w:szCs w:val="52"/>
                        </w:rPr>
                      </w:pPr>
                      <w:r w:rsidRPr="00185AEA">
                        <w:rPr>
                          <w:b/>
                          <w:color w:val="57257D"/>
                          <w:sz w:val="52"/>
                          <w:szCs w:val="52"/>
                        </w:rPr>
                        <w:t>TOESTEMMINGSFORMULIER</w:t>
                      </w:r>
                    </w:p>
                    <w:p w:rsidR="00185AEA" w:rsidRPr="00185AEA" w:rsidRDefault="00185AEA" w:rsidP="00185AEA">
                      <w:pPr>
                        <w:spacing w:after="0" w:line="240" w:lineRule="auto"/>
                        <w:rPr>
                          <w:b/>
                          <w:color w:val="57257D"/>
                          <w:sz w:val="52"/>
                          <w:szCs w:val="52"/>
                        </w:rPr>
                      </w:pPr>
                      <w:r w:rsidRPr="00185AEA">
                        <w:rPr>
                          <w:b/>
                          <w:color w:val="57257D"/>
                          <w:sz w:val="52"/>
                          <w:szCs w:val="52"/>
                        </w:rPr>
                        <w:t>CELL FUSION TOX PEEL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jsttabel3-Accent4"/>
        <w:tblpPr w:leftFromText="141" w:rightFromText="141" w:vertAnchor="text" w:horzAnchor="margin" w:tblpY="568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307EE" w:rsidRPr="00CF5818" w:rsidTr="00530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9" w:type="dxa"/>
          </w:tcPr>
          <w:p w:rsidR="005307EE" w:rsidRPr="00CF5818" w:rsidRDefault="005307EE" w:rsidP="005307EE">
            <w:r>
              <w:t>Datum</w:t>
            </w:r>
            <w:r w:rsidRPr="00CF5818">
              <w:t>:</w:t>
            </w:r>
            <w:r w:rsidRPr="00CF5818">
              <w:tab/>
            </w:r>
            <w:r w:rsidRPr="00CF5818">
              <w:tab/>
            </w:r>
            <w:r w:rsidRPr="00CF5818">
              <w:tab/>
            </w:r>
            <w:r w:rsidRPr="00CF5818">
              <w:tab/>
            </w:r>
            <w:r w:rsidRPr="00CF5818">
              <w:tab/>
            </w:r>
            <w:r>
              <w:t xml:space="preserve">                </w:t>
            </w:r>
            <w:r w:rsidRPr="00CF5818">
              <w:tab/>
              <w:t>Specialiste:</w:t>
            </w:r>
          </w:p>
        </w:tc>
      </w:tr>
      <w:tr w:rsidR="005307EE" w:rsidRPr="00CF5818" w:rsidTr="0053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5307EE" w:rsidRPr="00185AEA" w:rsidRDefault="005307EE" w:rsidP="005307EE">
            <w:pPr>
              <w:rPr>
                <w:b w:val="0"/>
                <w:color w:val="57257D"/>
              </w:rPr>
            </w:pPr>
            <w:r w:rsidRPr="00185AEA">
              <w:rPr>
                <w:b w:val="0"/>
                <w:color w:val="57257D"/>
              </w:rPr>
              <w:t>Naam:</w:t>
            </w:r>
            <w:r w:rsidRPr="00185AEA">
              <w:rPr>
                <w:b w:val="0"/>
                <w:color w:val="57257D"/>
              </w:rPr>
              <w:tab/>
            </w:r>
            <w:r w:rsidRPr="00185AEA">
              <w:rPr>
                <w:b w:val="0"/>
                <w:color w:val="57257D"/>
              </w:rPr>
              <w:tab/>
            </w:r>
            <w:r w:rsidRPr="00185AEA">
              <w:rPr>
                <w:b w:val="0"/>
                <w:color w:val="57257D"/>
              </w:rPr>
              <w:tab/>
            </w:r>
            <w:r w:rsidRPr="00185AEA">
              <w:rPr>
                <w:b w:val="0"/>
                <w:color w:val="57257D"/>
              </w:rPr>
              <w:tab/>
            </w:r>
            <w:r w:rsidRPr="00185AEA">
              <w:rPr>
                <w:b w:val="0"/>
                <w:color w:val="57257D"/>
              </w:rPr>
              <w:tab/>
            </w:r>
            <w:r w:rsidRPr="00185AEA">
              <w:rPr>
                <w:b w:val="0"/>
                <w:color w:val="57257D"/>
              </w:rPr>
              <w:tab/>
            </w:r>
            <w:r w:rsidRPr="00185AEA">
              <w:rPr>
                <w:b w:val="0"/>
                <w:color w:val="57257D"/>
              </w:rPr>
              <w:tab/>
              <w:t>Voornaam:</w:t>
            </w:r>
          </w:p>
        </w:tc>
      </w:tr>
      <w:tr w:rsidR="005307EE" w:rsidRPr="00CF5818" w:rsidTr="00530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5307EE" w:rsidRPr="00185AEA" w:rsidRDefault="005307EE" w:rsidP="005307EE">
            <w:pPr>
              <w:rPr>
                <w:b w:val="0"/>
                <w:color w:val="57257D"/>
              </w:rPr>
            </w:pPr>
            <w:r w:rsidRPr="00185AEA">
              <w:rPr>
                <w:b w:val="0"/>
                <w:color w:val="57257D"/>
              </w:rPr>
              <w:t>Adres:</w:t>
            </w:r>
            <w:r w:rsidRPr="00185AEA">
              <w:rPr>
                <w:b w:val="0"/>
                <w:color w:val="57257D"/>
              </w:rPr>
              <w:tab/>
            </w:r>
            <w:r w:rsidRPr="00185AEA">
              <w:rPr>
                <w:b w:val="0"/>
                <w:color w:val="57257D"/>
              </w:rPr>
              <w:tab/>
            </w:r>
            <w:r w:rsidRPr="00185AEA">
              <w:rPr>
                <w:b w:val="0"/>
                <w:color w:val="57257D"/>
              </w:rPr>
              <w:tab/>
            </w:r>
            <w:r w:rsidRPr="00185AEA">
              <w:rPr>
                <w:b w:val="0"/>
                <w:color w:val="57257D"/>
              </w:rPr>
              <w:tab/>
            </w:r>
            <w:r w:rsidRPr="00185AEA">
              <w:rPr>
                <w:b w:val="0"/>
                <w:color w:val="57257D"/>
              </w:rPr>
              <w:tab/>
            </w:r>
            <w:r w:rsidRPr="00185AEA">
              <w:rPr>
                <w:b w:val="0"/>
                <w:color w:val="57257D"/>
              </w:rPr>
              <w:tab/>
            </w:r>
            <w:r w:rsidRPr="00185AEA">
              <w:rPr>
                <w:b w:val="0"/>
                <w:color w:val="57257D"/>
              </w:rPr>
              <w:tab/>
              <w:t>Postcode:</w:t>
            </w:r>
          </w:p>
        </w:tc>
      </w:tr>
      <w:tr w:rsidR="005307EE" w:rsidRPr="00CF5818" w:rsidTr="0053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5307EE" w:rsidRPr="00185AEA" w:rsidRDefault="005307EE" w:rsidP="005307EE">
            <w:pPr>
              <w:rPr>
                <w:b w:val="0"/>
                <w:color w:val="57257D"/>
              </w:rPr>
            </w:pPr>
            <w:r w:rsidRPr="00185AEA">
              <w:rPr>
                <w:b w:val="0"/>
                <w:color w:val="57257D"/>
              </w:rPr>
              <w:t>Woonplaats:</w:t>
            </w:r>
            <w:r w:rsidRPr="00185AEA">
              <w:rPr>
                <w:b w:val="0"/>
                <w:color w:val="57257D"/>
              </w:rPr>
              <w:tab/>
            </w:r>
            <w:r w:rsidRPr="00185AEA">
              <w:rPr>
                <w:b w:val="0"/>
                <w:color w:val="57257D"/>
              </w:rPr>
              <w:tab/>
            </w:r>
            <w:r w:rsidRPr="00185AEA">
              <w:rPr>
                <w:b w:val="0"/>
                <w:color w:val="57257D"/>
              </w:rPr>
              <w:tab/>
            </w:r>
            <w:r w:rsidRPr="00185AEA">
              <w:rPr>
                <w:b w:val="0"/>
                <w:color w:val="57257D"/>
              </w:rPr>
              <w:tab/>
            </w:r>
            <w:r w:rsidRPr="00185AEA">
              <w:rPr>
                <w:b w:val="0"/>
                <w:color w:val="57257D"/>
              </w:rPr>
              <w:tab/>
            </w:r>
            <w:r w:rsidRPr="00185AEA">
              <w:rPr>
                <w:b w:val="0"/>
                <w:color w:val="57257D"/>
              </w:rPr>
              <w:tab/>
              <w:t>Telefoon:</w:t>
            </w:r>
          </w:p>
        </w:tc>
      </w:tr>
      <w:tr w:rsidR="005307EE" w:rsidRPr="00CF5818" w:rsidTr="00530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5307EE" w:rsidRPr="00185AEA" w:rsidRDefault="005307EE" w:rsidP="005307EE">
            <w:pPr>
              <w:rPr>
                <w:b w:val="0"/>
                <w:color w:val="57257D"/>
              </w:rPr>
            </w:pPr>
            <w:r w:rsidRPr="00185AEA">
              <w:rPr>
                <w:b w:val="0"/>
                <w:color w:val="57257D"/>
              </w:rPr>
              <w:t>E-mail:</w:t>
            </w:r>
            <w:r w:rsidRPr="00185AEA">
              <w:rPr>
                <w:b w:val="0"/>
                <w:color w:val="57257D"/>
              </w:rPr>
              <w:tab/>
            </w:r>
            <w:r w:rsidRPr="00185AEA">
              <w:rPr>
                <w:b w:val="0"/>
                <w:color w:val="57257D"/>
              </w:rPr>
              <w:tab/>
            </w:r>
            <w:r w:rsidRPr="00185AEA">
              <w:rPr>
                <w:b w:val="0"/>
                <w:color w:val="57257D"/>
              </w:rPr>
              <w:tab/>
            </w:r>
            <w:r w:rsidRPr="00185AEA">
              <w:rPr>
                <w:b w:val="0"/>
                <w:color w:val="57257D"/>
              </w:rPr>
              <w:tab/>
            </w:r>
            <w:r w:rsidRPr="00185AEA">
              <w:rPr>
                <w:b w:val="0"/>
                <w:color w:val="57257D"/>
              </w:rPr>
              <w:tab/>
            </w:r>
            <w:r w:rsidRPr="00185AEA">
              <w:rPr>
                <w:b w:val="0"/>
                <w:color w:val="57257D"/>
              </w:rPr>
              <w:tab/>
            </w:r>
            <w:r w:rsidRPr="00185AEA">
              <w:rPr>
                <w:b w:val="0"/>
                <w:color w:val="57257D"/>
              </w:rPr>
              <w:tab/>
              <w:t>Mobiele telefoon:</w:t>
            </w:r>
          </w:p>
        </w:tc>
      </w:tr>
      <w:tr w:rsidR="005307EE" w:rsidRPr="00CF5818" w:rsidTr="0053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5307EE" w:rsidRPr="00185AEA" w:rsidRDefault="005307EE" w:rsidP="005307EE">
            <w:pPr>
              <w:rPr>
                <w:b w:val="0"/>
                <w:color w:val="57257D"/>
              </w:rPr>
            </w:pPr>
            <w:r w:rsidRPr="00185AEA">
              <w:rPr>
                <w:b w:val="0"/>
                <w:color w:val="57257D"/>
              </w:rPr>
              <w:t>Verzekeringsnummer:                                                           BSN nummer:</w:t>
            </w:r>
          </w:p>
        </w:tc>
      </w:tr>
      <w:tr w:rsidR="005307EE" w:rsidRPr="00CF5818" w:rsidTr="00530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5307EE" w:rsidRPr="00185AEA" w:rsidRDefault="005307EE" w:rsidP="005307EE">
            <w:pPr>
              <w:rPr>
                <w:b w:val="0"/>
                <w:color w:val="57257D"/>
              </w:rPr>
            </w:pPr>
            <w:r w:rsidRPr="00185AEA">
              <w:rPr>
                <w:b w:val="0"/>
                <w:color w:val="57257D"/>
              </w:rPr>
              <w:t>Hoe heeft u ons gevonden?</w:t>
            </w:r>
          </w:p>
        </w:tc>
      </w:tr>
    </w:tbl>
    <w:p w:rsidR="00185AEA" w:rsidRDefault="006B597A" w:rsidP="00AD2399">
      <w:pPr>
        <w:jc w:val="both"/>
        <w:rPr>
          <w:color w:val="943634" w:themeColor="accent2" w:themeShade="BF"/>
        </w:rPr>
      </w:pPr>
      <w:r w:rsidRPr="00185AEA">
        <w:rPr>
          <w:noProof/>
          <w:color w:val="57257D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-9056</wp:posOffset>
                </wp:positionH>
                <wp:positionV relativeFrom="paragraph">
                  <wp:posOffset>184150</wp:posOffset>
                </wp:positionV>
                <wp:extent cx="6304915" cy="0"/>
                <wp:effectExtent l="20320" t="16510" r="18415" b="2159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91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0EF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.7pt;margin-top:14.5pt;width:496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" strokecolor="#7030a0" strokeweight="2pt"/>
            </w:pict>
          </mc:Fallback>
        </mc:AlternateContent>
      </w:r>
    </w:p>
    <w:p w:rsidR="005307EE" w:rsidRDefault="005307EE" w:rsidP="005307EE">
      <w:pPr>
        <w:spacing w:after="0" w:line="240" w:lineRule="auto"/>
        <w:jc w:val="both"/>
        <w:rPr>
          <w:color w:val="57257D"/>
        </w:rPr>
      </w:pPr>
    </w:p>
    <w:p w:rsidR="006F077A" w:rsidRDefault="00AD2399" w:rsidP="005307EE">
      <w:pPr>
        <w:spacing w:after="0" w:line="240" w:lineRule="auto"/>
        <w:jc w:val="both"/>
        <w:rPr>
          <w:color w:val="57257D"/>
        </w:rPr>
      </w:pPr>
      <w:r w:rsidRPr="007931FB">
        <w:rPr>
          <w:color w:val="57257D"/>
        </w:rPr>
        <w:t xml:space="preserve">De </w:t>
      </w:r>
      <w:r w:rsidR="007931FB">
        <w:rPr>
          <w:color w:val="57257D"/>
        </w:rPr>
        <w:t>TOX PEEL</w:t>
      </w:r>
      <w:r w:rsidRPr="007931FB">
        <w:rPr>
          <w:color w:val="57257D"/>
        </w:rPr>
        <w:t xml:space="preserve"> van </w:t>
      </w:r>
      <w:r w:rsidR="007931FB">
        <w:rPr>
          <w:color w:val="57257D"/>
        </w:rPr>
        <w:t>CELL FUSION C</w:t>
      </w:r>
      <w:r w:rsidRPr="007931FB">
        <w:rPr>
          <w:color w:val="57257D"/>
        </w:rPr>
        <w:t xml:space="preserve"> maakt het mogelijk vele cosmetische indicaties te behandelen. Deze indicaties kunnen o.a. zijn: acne, vroegtijdige huidveroudering, pigmentstoringen, vale huid en grove huidstructuur. Het uitvoeren van </w:t>
      </w:r>
      <w:r w:rsidR="007931FB">
        <w:rPr>
          <w:color w:val="57257D"/>
        </w:rPr>
        <w:t>de TOX PEEL</w:t>
      </w:r>
      <w:r w:rsidRPr="007931FB">
        <w:rPr>
          <w:color w:val="57257D"/>
        </w:rPr>
        <w:t xml:space="preserve"> voor medische indicaties is niet mogelijk. Voor de aanvang van de behandeling adviseren wij een arts te raadp</w:t>
      </w:r>
      <w:r w:rsidR="000812A3" w:rsidRPr="007931FB">
        <w:rPr>
          <w:color w:val="57257D"/>
        </w:rPr>
        <w:t xml:space="preserve">legen. De </w:t>
      </w:r>
      <w:r w:rsidR="007931FB">
        <w:rPr>
          <w:color w:val="57257D"/>
        </w:rPr>
        <w:t>TOX PEEL</w:t>
      </w:r>
      <w:r w:rsidR="000812A3" w:rsidRPr="007931FB">
        <w:rPr>
          <w:color w:val="57257D"/>
        </w:rPr>
        <w:t xml:space="preserve"> voor cosmetische doeleinden,</w:t>
      </w:r>
      <w:r w:rsidRPr="007931FB">
        <w:rPr>
          <w:color w:val="57257D"/>
        </w:rPr>
        <w:t xml:space="preserve"> is </w:t>
      </w:r>
      <w:r w:rsidR="00FE514C">
        <w:rPr>
          <w:color w:val="57257D"/>
        </w:rPr>
        <w:t xml:space="preserve">bedoeld </w:t>
      </w:r>
      <w:r w:rsidRPr="007931FB">
        <w:rPr>
          <w:color w:val="57257D"/>
        </w:rPr>
        <w:t>om het algehele voorkomen van de huid te verbeteren.</w:t>
      </w:r>
    </w:p>
    <w:p w:rsidR="005307EE" w:rsidRPr="007931FB" w:rsidRDefault="005307EE" w:rsidP="005307EE">
      <w:pPr>
        <w:spacing w:after="0" w:line="240" w:lineRule="auto"/>
        <w:jc w:val="both"/>
        <w:rPr>
          <w:color w:val="57257D"/>
        </w:rPr>
      </w:pPr>
    </w:p>
    <w:tbl>
      <w:tblPr>
        <w:tblStyle w:val="Lijsttabel3-Accent4"/>
        <w:tblW w:w="9889" w:type="dxa"/>
        <w:tblLook w:val="04A0" w:firstRow="1" w:lastRow="0" w:firstColumn="1" w:lastColumn="0" w:noHBand="0" w:noVBand="1"/>
      </w:tblPr>
      <w:tblGrid>
        <w:gridCol w:w="4606"/>
        <w:gridCol w:w="5283"/>
      </w:tblGrid>
      <w:tr w:rsidR="00AD2399" w:rsidTr="00793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9" w:type="dxa"/>
            <w:gridSpan w:val="2"/>
          </w:tcPr>
          <w:p w:rsidR="00AD2399" w:rsidRPr="00AD2399" w:rsidRDefault="000812A3">
            <w:r>
              <w:t>De clië</w:t>
            </w:r>
            <w:r w:rsidR="00AD2399" w:rsidRPr="00AD2399">
              <w:t>nt wil de volgende indicaties laten behandelen:</w:t>
            </w:r>
          </w:p>
        </w:tc>
      </w:tr>
      <w:tr w:rsidR="00AD2399" w:rsidRPr="00AD2399" w:rsidTr="00793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D2399" w:rsidRPr="007931FB" w:rsidRDefault="00AD2399" w:rsidP="00AD2399">
            <w:pPr>
              <w:pStyle w:val="Lijstalinea"/>
              <w:numPr>
                <w:ilvl w:val="0"/>
                <w:numId w:val="1"/>
              </w:numPr>
              <w:rPr>
                <w:b w:val="0"/>
                <w:color w:val="57257D"/>
              </w:rPr>
            </w:pPr>
            <w:r w:rsidRPr="007931FB">
              <w:rPr>
                <w:b w:val="0"/>
                <w:color w:val="57257D"/>
              </w:rPr>
              <w:t>Acne</w:t>
            </w:r>
          </w:p>
        </w:tc>
        <w:tc>
          <w:tcPr>
            <w:tcW w:w="5283" w:type="dxa"/>
          </w:tcPr>
          <w:p w:rsidR="00AD2399" w:rsidRPr="007931FB" w:rsidRDefault="00AD2399" w:rsidP="00AD2399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7257D"/>
              </w:rPr>
            </w:pPr>
            <w:r w:rsidRPr="007931FB">
              <w:rPr>
                <w:color w:val="57257D"/>
              </w:rPr>
              <w:t>Grove poriën</w:t>
            </w:r>
            <w:r w:rsidR="007931FB">
              <w:rPr>
                <w:color w:val="57257D"/>
              </w:rPr>
              <w:t xml:space="preserve"> </w:t>
            </w:r>
            <w:r w:rsidRPr="007931FB">
              <w:rPr>
                <w:color w:val="57257D"/>
              </w:rPr>
              <w:t>/</w:t>
            </w:r>
            <w:r w:rsidR="007931FB">
              <w:rPr>
                <w:color w:val="57257D"/>
              </w:rPr>
              <w:t xml:space="preserve"> </w:t>
            </w:r>
            <w:r w:rsidRPr="007931FB">
              <w:rPr>
                <w:color w:val="57257D"/>
              </w:rPr>
              <w:t>huidstructuur</w:t>
            </w:r>
          </w:p>
        </w:tc>
      </w:tr>
      <w:tr w:rsidR="00AD2399" w:rsidRPr="00AD2399" w:rsidTr="00793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D2399" w:rsidRPr="007931FB" w:rsidRDefault="00AD2399" w:rsidP="00AD2399">
            <w:pPr>
              <w:pStyle w:val="Lijstalinea"/>
              <w:numPr>
                <w:ilvl w:val="0"/>
                <w:numId w:val="1"/>
              </w:numPr>
              <w:rPr>
                <w:b w:val="0"/>
                <w:color w:val="57257D"/>
              </w:rPr>
            </w:pPr>
            <w:r w:rsidRPr="007931FB">
              <w:rPr>
                <w:b w:val="0"/>
                <w:color w:val="57257D"/>
              </w:rPr>
              <w:t>Vroegtijdige huidveroudering</w:t>
            </w:r>
          </w:p>
        </w:tc>
        <w:tc>
          <w:tcPr>
            <w:tcW w:w="5283" w:type="dxa"/>
          </w:tcPr>
          <w:p w:rsidR="00AD2399" w:rsidRPr="007931FB" w:rsidRDefault="00AD2399" w:rsidP="00AD2399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257D"/>
              </w:rPr>
            </w:pPr>
            <w:r w:rsidRPr="007931FB">
              <w:rPr>
                <w:color w:val="57257D"/>
              </w:rPr>
              <w:t>Pigment storing</w:t>
            </w:r>
            <w:r w:rsidR="007931FB">
              <w:rPr>
                <w:color w:val="57257D"/>
              </w:rPr>
              <w:t>en</w:t>
            </w:r>
          </w:p>
        </w:tc>
      </w:tr>
      <w:tr w:rsidR="00AD2399" w:rsidRPr="00AD2399" w:rsidTr="00793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D2399" w:rsidRPr="007931FB" w:rsidRDefault="00AD2399" w:rsidP="00AD2399">
            <w:pPr>
              <w:pStyle w:val="Lijstalinea"/>
              <w:numPr>
                <w:ilvl w:val="0"/>
                <w:numId w:val="1"/>
              </w:numPr>
              <w:rPr>
                <w:b w:val="0"/>
                <w:color w:val="57257D"/>
              </w:rPr>
            </w:pPr>
            <w:r w:rsidRPr="007931FB">
              <w:rPr>
                <w:b w:val="0"/>
                <w:color w:val="57257D"/>
              </w:rPr>
              <w:t>Vale huid</w:t>
            </w:r>
          </w:p>
        </w:tc>
        <w:tc>
          <w:tcPr>
            <w:tcW w:w="5283" w:type="dxa"/>
          </w:tcPr>
          <w:p w:rsidR="00AD2399" w:rsidRPr="007931FB" w:rsidRDefault="007931FB" w:rsidP="00AD2399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7257D"/>
              </w:rPr>
            </w:pPr>
            <w:r>
              <w:rPr>
                <w:color w:val="57257D"/>
              </w:rPr>
              <w:t>Anders namelijk:</w:t>
            </w:r>
          </w:p>
        </w:tc>
      </w:tr>
      <w:tr w:rsidR="00AD2399" w:rsidRPr="00AD2399" w:rsidTr="00793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D2399" w:rsidRPr="007931FB" w:rsidRDefault="00AD2399" w:rsidP="00AD2399">
            <w:pPr>
              <w:pStyle w:val="Lijstalinea"/>
              <w:numPr>
                <w:ilvl w:val="0"/>
                <w:numId w:val="1"/>
              </w:numPr>
              <w:rPr>
                <w:b w:val="0"/>
                <w:color w:val="57257D"/>
              </w:rPr>
            </w:pPr>
          </w:p>
        </w:tc>
        <w:tc>
          <w:tcPr>
            <w:tcW w:w="5283" w:type="dxa"/>
          </w:tcPr>
          <w:p w:rsidR="00AD2399" w:rsidRPr="007931FB" w:rsidRDefault="00AD2399" w:rsidP="00AD2399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257D"/>
              </w:rPr>
            </w:pPr>
          </w:p>
        </w:tc>
      </w:tr>
    </w:tbl>
    <w:p w:rsidR="00CA0219" w:rsidRDefault="006B597A">
      <w:pPr>
        <w:rPr>
          <w:color w:val="943634" w:themeColor="accent2" w:themeShade="BF"/>
        </w:rPr>
      </w:pPr>
      <w:r>
        <w:rPr>
          <w:noProof/>
          <w:color w:val="943634" w:themeColor="accent2" w:themeShade="BF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-2126</wp:posOffset>
                </wp:positionH>
                <wp:positionV relativeFrom="paragraph">
                  <wp:posOffset>255905</wp:posOffset>
                </wp:positionV>
                <wp:extent cx="6257290" cy="381000"/>
                <wp:effectExtent l="20320" t="19050" r="18415" b="190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381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mpd="sng">
                          <a:solidFill>
                            <a:srgbClr val="5725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8B8" w:rsidRPr="007931FB" w:rsidRDefault="000C78B8" w:rsidP="007931FB">
                            <w:pPr>
                              <w:spacing w:after="0" w:line="240" w:lineRule="auto"/>
                              <w:jc w:val="center"/>
                              <w:rPr>
                                <w:color w:val="57257D"/>
                              </w:rPr>
                            </w:pPr>
                            <w:r w:rsidRPr="007931FB">
                              <w:rPr>
                                <w:b/>
                                <w:color w:val="57257D"/>
                              </w:rPr>
                              <w:t xml:space="preserve">De cliënt is op de hoogte gesteld van de volgende </w:t>
                            </w:r>
                            <w:r w:rsidR="000812A3" w:rsidRPr="007931FB">
                              <w:rPr>
                                <w:b/>
                                <w:color w:val="57257D"/>
                              </w:rPr>
                              <w:t xml:space="preserve">overwegingen: </w:t>
                            </w:r>
                            <w:r w:rsidR="00FE514C">
                              <w:rPr>
                                <w:b/>
                                <w:color w:val="57257D"/>
                              </w:rPr>
                              <w:t>o</w:t>
                            </w:r>
                            <w:r w:rsidRPr="007931FB">
                              <w:rPr>
                                <w:b/>
                                <w:color w:val="57257D"/>
                              </w:rPr>
                              <w:t>p:__________________( datum)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.15pt;margin-top:20.15pt;width:492.7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" fillcolor="white [3201]" strokecolor="#57257d" strokeweight="2pt">
                <v:shadow color="#868686"/>
                <v:textbox>
                  <w:txbxContent>
                    <w:p w:rsidR="000C78B8" w:rsidRPr="007931FB" w:rsidRDefault="000C78B8" w:rsidP="007931FB">
                      <w:pPr>
                        <w:spacing w:after="0" w:line="240" w:lineRule="auto"/>
                        <w:jc w:val="center"/>
                        <w:rPr>
                          <w:color w:val="57257D"/>
                        </w:rPr>
                      </w:pPr>
                      <w:r w:rsidRPr="007931FB">
                        <w:rPr>
                          <w:b/>
                          <w:color w:val="57257D"/>
                        </w:rPr>
                        <w:t xml:space="preserve">De cliënt is op de hoogte gesteld van de volgende </w:t>
                      </w:r>
                      <w:r w:rsidR="000812A3" w:rsidRPr="007931FB">
                        <w:rPr>
                          <w:b/>
                          <w:color w:val="57257D"/>
                        </w:rPr>
                        <w:t xml:space="preserve">overwegingen: </w:t>
                      </w:r>
                      <w:r w:rsidR="00FE514C">
                        <w:rPr>
                          <w:b/>
                          <w:color w:val="57257D"/>
                        </w:rPr>
                        <w:t>o</w:t>
                      </w:r>
                      <w:r w:rsidRPr="007931FB">
                        <w:rPr>
                          <w:b/>
                          <w:color w:val="57257D"/>
                        </w:rPr>
                        <w:t>p:__________________( datum)</w:t>
                      </w:r>
                    </w:p>
                  </w:txbxContent>
                </v:textbox>
              </v:shape>
            </w:pict>
          </mc:Fallback>
        </mc:AlternateContent>
      </w:r>
    </w:p>
    <w:p w:rsidR="00CA0219" w:rsidRDefault="00CA0219">
      <w:pPr>
        <w:rPr>
          <w:color w:val="943634" w:themeColor="accent2" w:themeShade="BF"/>
        </w:rPr>
        <w:sectPr w:rsidR="00CA0219" w:rsidSect="00185AEA">
          <w:pgSz w:w="11906" w:h="16838"/>
          <w:pgMar w:top="1417" w:right="991" w:bottom="1417" w:left="993" w:header="708" w:footer="708" w:gutter="0"/>
          <w:cols w:space="708"/>
          <w:docGrid w:linePitch="360"/>
        </w:sectPr>
      </w:pPr>
    </w:p>
    <w:p w:rsidR="000C78B8" w:rsidRDefault="000C78B8" w:rsidP="00323B4F">
      <w:pPr>
        <w:rPr>
          <w:color w:val="943634" w:themeColor="accent2" w:themeShade="BF"/>
        </w:rPr>
      </w:pPr>
    </w:p>
    <w:p w:rsidR="007931FB" w:rsidRDefault="007931FB" w:rsidP="005307EE">
      <w:pPr>
        <w:spacing w:after="0" w:line="240" w:lineRule="auto"/>
        <w:rPr>
          <w:color w:val="943634" w:themeColor="accent2" w:themeShade="BF"/>
        </w:rPr>
      </w:pPr>
    </w:p>
    <w:p w:rsidR="00323B4F" w:rsidRPr="007931FB" w:rsidRDefault="00323B4F" w:rsidP="005307EE">
      <w:pPr>
        <w:spacing w:after="0" w:line="240" w:lineRule="auto"/>
        <w:rPr>
          <w:color w:val="57257D"/>
        </w:rPr>
      </w:pPr>
      <w:r w:rsidRPr="007931FB">
        <w:rPr>
          <w:color w:val="57257D"/>
        </w:rPr>
        <w:t xml:space="preserve">De </w:t>
      </w:r>
      <w:r w:rsidR="007931FB" w:rsidRPr="007931FB">
        <w:rPr>
          <w:color w:val="57257D"/>
        </w:rPr>
        <w:t>TOX PEEL</w:t>
      </w:r>
      <w:r w:rsidRPr="007931FB">
        <w:rPr>
          <w:color w:val="57257D"/>
        </w:rPr>
        <w:t xml:space="preserve"> behandeling geeft resultaat binnen 1 week en op langer</w:t>
      </w:r>
      <w:r w:rsidR="000812A3" w:rsidRPr="007931FB">
        <w:rPr>
          <w:color w:val="57257D"/>
        </w:rPr>
        <w:t>e</w:t>
      </w:r>
      <w:r w:rsidRPr="007931FB">
        <w:rPr>
          <w:color w:val="57257D"/>
        </w:rPr>
        <w:t xml:space="preserve"> termijn. </w:t>
      </w:r>
    </w:p>
    <w:p w:rsidR="00323B4F" w:rsidRDefault="00323B4F" w:rsidP="005307EE">
      <w:pPr>
        <w:spacing w:after="0" w:line="240" w:lineRule="auto"/>
        <w:rPr>
          <w:color w:val="57257D"/>
        </w:rPr>
      </w:pPr>
      <w:r w:rsidRPr="007931FB">
        <w:rPr>
          <w:color w:val="57257D"/>
        </w:rPr>
        <w:t xml:space="preserve">De </w:t>
      </w:r>
      <w:r w:rsidR="000812A3" w:rsidRPr="007931FB">
        <w:rPr>
          <w:color w:val="57257D"/>
        </w:rPr>
        <w:t>cliënt</w:t>
      </w:r>
      <w:r w:rsidRPr="007931FB">
        <w:rPr>
          <w:color w:val="57257D"/>
        </w:rPr>
        <w:t xml:space="preserve"> begrijpt dat </w:t>
      </w:r>
      <w:r w:rsidR="00FE514C">
        <w:rPr>
          <w:color w:val="57257D"/>
        </w:rPr>
        <w:t xml:space="preserve">er </w:t>
      </w:r>
      <w:r w:rsidRPr="007931FB">
        <w:rPr>
          <w:color w:val="57257D"/>
        </w:rPr>
        <w:t xml:space="preserve">bij de behandeling met een </w:t>
      </w:r>
      <w:r w:rsidR="007931FB" w:rsidRPr="007931FB">
        <w:rPr>
          <w:color w:val="57257D"/>
        </w:rPr>
        <w:t>TOX PEEL</w:t>
      </w:r>
      <w:r w:rsidRPr="007931FB">
        <w:rPr>
          <w:color w:val="57257D"/>
        </w:rPr>
        <w:t xml:space="preserve"> geen 100% kans op succes </w:t>
      </w:r>
      <w:r w:rsidR="007931FB">
        <w:rPr>
          <w:color w:val="57257D"/>
        </w:rPr>
        <w:t>is en dat er mogelijk meer dan één</w:t>
      </w:r>
      <w:r w:rsidRPr="007931FB">
        <w:rPr>
          <w:color w:val="57257D"/>
        </w:rPr>
        <w:t xml:space="preserve"> behandeling nodig kan zijn om het beste resultaat te bereiken.</w:t>
      </w:r>
    </w:p>
    <w:p w:rsidR="005307EE" w:rsidRPr="007931FB" w:rsidRDefault="005307EE" w:rsidP="005307EE">
      <w:pPr>
        <w:spacing w:after="0" w:line="240" w:lineRule="auto"/>
        <w:rPr>
          <w:color w:val="57257D"/>
        </w:rPr>
      </w:pPr>
    </w:p>
    <w:p w:rsidR="00323B4F" w:rsidRPr="007931FB" w:rsidRDefault="007931FB" w:rsidP="005307EE">
      <w:pPr>
        <w:spacing w:after="0" w:line="240" w:lineRule="auto"/>
        <w:rPr>
          <w:color w:val="57257D"/>
        </w:rPr>
      </w:pPr>
      <w:r>
        <w:rPr>
          <w:color w:val="57257D"/>
        </w:rPr>
        <w:t>De c</w:t>
      </w:r>
      <w:r w:rsidR="000812A3" w:rsidRPr="007931FB">
        <w:rPr>
          <w:color w:val="57257D"/>
        </w:rPr>
        <w:t>liënt</w:t>
      </w:r>
      <w:r w:rsidR="00323B4F" w:rsidRPr="007931FB">
        <w:rPr>
          <w:color w:val="57257D"/>
        </w:rPr>
        <w:t xml:space="preserve"> is geïnformeerd over alternati</w:t>
      </w:r>
      <w:r w:rsidR="00FE514C">
        <w:rPr>
          <w:color w:val="57257D"/>
        </w:rPr>
        <w:t>e</w:t>
      </w:r>
      <w:r w:rsidR="00323B4F" w:rsidRPr="007931FB">
        <w:rPr>
          <w:color w:val="57257D"/>
        </w:rPr>
        <w:t>ve behandelingen en is bewust dat het zijn/haar keuze is om deze behandeling wel/niet te ondergaan.</w:t>
      </w:r>
    </w:p>
    <w:p w:rsidR="005307EE" w:rsidRDefault="005307EE" w:rsidP="005307EE">
      <w:pPr>
        <w:spacing w:after="0" w:line="240" w:lineRule="auto"/>
        <w:rPr>
          <w:color w:val="57257D"/>
        </w:rPr>
      </w:pPr>
    </w:p>
    <w:p w:rsidR="005307EE" w:rsidRDefault="005307EE" w:rsidP="005307EE">
      <w:pPr>
        <w:spacing w:after="0" w:line="240" w:lineRule="auto"/>
        <w:rPr>
          <w:color w:val="57257D"/>
        </w:rPr>
      </w:pPr>
      <w:r w:rsidRPr="007931FB">
        <w:rPr>
          <w:noProof/>
          <w:color w:val="57257D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2B4E66" wp14:editId="446B5BAC">
                <wp:simplePos x="0" y="0"/>
                <wp:positionH relativeFrom="column">
                  <wp:posOffset>-215348</wp:posOffset>
                </wp:positionH>
                <wp:positionV relativeFrom="paragraph">
                  <wp:posOffset>195277</wp:posOffset>
                </wp:positionV>
                <wp:extent cx="6209582" cy="1473835"/>
                <wp:effectExtent l="0" t="0" r="20320" b="1206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582" cy="14738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5725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3314" w:rsidRPr="007931FB" w:rsidRDefault="000812A3" w:rsidP="00C93314">
                            <w:pPr>
                              <w:rPr>
                                <w:color w:val="57257D"/>
                              </w:rPr>
                            </w:pPr>
                            <w:r w:rsidRPr="007931FB">
                              <w:rPr>
                                <w:color w:val="57257D"/>
                              </w:rPr>
                              <w:t>Firma s</w:t>
                            </w:r>
                            <w:r w:rsidR="00C93314" w:rsidRPr="007931FB">
                              <w:rPr>
                                <w:color w:val="57257D"/>
                              </w:rPr>
                              <w:t>tempel</w:t>
                            </w:r>
                            <w:r w:rsidRPr="007931FB">
                              <w:rPr>
                                <w:color w:val="57257D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4E66" id="Text Box 6" o:spid="_x0000_s1028" type="#_x0000_t202" style="position:absolute;margin-left:-16.95pt;margin-top:15.4pt;width:488.95pt;height:11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" filled="f" fillcolor="#c0504d [3205]" strokecolor="#57257d" strokeweight="2pt">
                <v:shadow color="#622423 [1605]" opacity=".5" offset="1pt"/>
                <v:textbox>
                  <w:txbxContent>
                    <w:p w:rsidR="00C93314" w:rsidRPr="007931FB" w:rsidRDefault="000812A3" w:rsidP="00C93314">
                      <w:pPr>
                        <w:rPr>
                          <w:color w:val="57257D"/>
                        </w:rPr>
                      </w:pPr>
                      <w:r w:rsidRPr="007931FB">
                        <w:rPr>
                          <w:color w:val="57257D"/>
                        </w:rPr>
                        <w:t>Firma s</w:t>
                      </w:r>
                      <w:r w:rsidR="00C93314" w:rsidRPr="007931FB">
                        <w:rPr>
                          <w:color w:val="57257D"/>
                        </w:rPr>
                        <w:t>tempel</w:t>
                      </w:r>
                      <w:r w:rsidRPr="007931FB">
                        <w:rPr>
                          <w:color w:val="57257D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307EE" w:rsidRDefault="005307EE" w:rsidP="005307EE">
      <w:pPr>
        <w:spacing w:after="0" w:line="240" w:lineRule="auto"/>
        <w:rPr>
          <w:color w:val="57257D"/>
        </w:rPr>
      </w:pPr>
    </w:p>
    <w:p w:rsidR="005307EE" w:rsidRDefault="005307EE" w:rsidP="005307EE">
      <w:pPr>
        <w:spacing w:after="0" w:line="240" w:lineRule="auto"/>
        <w:rPr>
          <w:color w:val="57257D"/>
        </w:rPr>
      </w:pPr>
    </w:p>
    <w:p w:rsidR="005307EE" w:rsidRDefault="005307EE" w:rsidP="005307EE">
      <w:pPr>
        <w:spacing w:after="0" w:line="240" w:lineRule="auto"/>
        <w:rPr>
          <w:color w:val="57257D"/>
        </w:rPr>
      </w:pPr>
    </w:p>
    <w:p w:rsidR="005307EE" w:rsidRDefault="005307EE" w:rsidP="005307EE">
      <w:pPr>
        <w:spacing w:after="0" w:line="240" w:lineRule="auto"/>
        <w:rPr>
          <w:color w:val="57257D"/>
        </w:rPr>
      </w:pPr>
    </w:p>
    <w:p w:rsidR="005307EE" w:rsidRDefault="005307EE" w:rsidP="005307EE">
      <w:pPr>
        <w:spacing w:after="0" w:line="240" w:lineRule="auto"/>
        <w:rPr>
          <w:color w:val="57257D"/>
        </w:rPr>
      </w:pPr>
    </w:p>
    <w:p w:rsidR="005307EE" w:rsidRDefault="005307EE" w:rsidP="005307EE">
      <w:pPr>
        <w:spacing w:after="0" w:line="240" w:lineRule="auto"/>
        <w:rPr>
          <w:color w:val="57257D"/>
        </w:rPr>
      </w:pPr>
    </w:p>
    <w:p w:rsidR="005307EE" w:rsidRDefault="005307EE" w:rsidP="005307EE">
      <w:pPr>
        <w:spacing w:after="0" w:line="240" w:lineRule="auto"/>
        <w:rPr>
          <w:color w:val="57257D"/>
        </w:rPr>
      </w:pPr>
    </w:p>
    <w:p w:rsidR="005307EE" w:rsidRDefault="005307EE" w:rsidP="005307EE">
      <w:pPr>
        <w:spacing w:after="0" w:line="240" w:lineRule="auto"/>
        <w:rPr>
          <w:color w:val="57257D"/>
        </w:rPr>
      </w:pPr>
    </w:p>
    <w:p w:rsidR="005307EE" w:rsidRDefault="005307EE" w:rsidP="005307EE">
      <w:pPr>
        <w:spacing w:after="0" w:line="240" w:lineRule="auto"/>
        <w:rPr>
          <w:color w:val="57257D"/>
        </w:rPr>
      </w:pPr>
    </w:p>
    <w:p w:rsidR="005307EE" w:rsidRDefault="005307EE" w:rsidP="005307EE">
      <w:pPr>
        <w:spacing w:after="0" w:line="240" w:lineRule="auto"/>
        <w:rPr>
          <w:color w:val="57257D"/>
        </w:rPr>
      </w:pPr>
    </w:p>
    <w:p w:rsidR="005307EE" w:rsidRDefault="005307EE" w:rsidP="005307EE">
      <w:pPr>
        <w:spacing w:after="0" w:line="240" w:lineRule="auto"/>
        <w:rPr>
          <w:color w:val="57257D"/>
        </w:rPr>
      </w:pPr>
    </w:p>
    <w:p w:rsidR="005307EE" w:rsidRDefault="005307EE" w:rsidP="005307EE">
      <w:pPr>
        <w:spacing w:after="0" w:line="240" w:lineRule="auto"/>
        <w:rPr>
          <w:color w:val="57257D"/>
        </w:rPr>
      </w:pPr>
    </w:p>
    <w:p w:rsidR="005307EE" w:rsidRDefault="007931FB" w:rsidP="005307EE">
      <w:pPr>
        <w:spacing w:after="0" w:line="240" w:lineRule="auto"/>
        <w:rPr>
          <w:color w:val="57257D"/>
        </w:rPr>
      </w:pPr>
      <w:r>
        <w:rPr>
          <w:color w:val="57257D"/>
        </w:rPr>
        <w:t>De c</w:t>
      </w:r>
      <w:r w:rsidR="000812A3" w:rsidRPr="007931FB">
        <w:rPr>
          <w:color w:val="57257D"/>
        </w:rPr>
        <w:t>lië</w:t>
      </w:r>
      <w:r w:rsidR="00323B4F" w:rsidRPr="007931FB">
        <w:rPr>
          <w:color w:val="57257D"/>
        </w:rPr>
        <w:t xml:space="preserve">nt is geïnformeerd dat betreffende behandeling risico’s met </w:t>
      </w:r>
      <w:r>
        <w:rPr>
          <w:color w:val="57257D"/>
        </w:rPr>
        <w:t>zich meebreng</w:t>
      </w:r>
      <w:r w:rsidR="00FE514C">
        <w:rPr>
          <w:color w:val="57257D"/>
        </w:rPr>
        <w:t>t</w:t>
      </w:r>
      <w:r>
        <w:rPr>
          <w:color w:val="57257D"/>
        </w:rPr>
        <w:t>, waaronder:</w:t>
      </w:r>
      <w:r>
        <w:rPr>
          <w:color w:val="57257D"/>
        </w:rPr>
        <w:br/>
        <w:t>a. I</w:t>
      </w:r>
      <w:r w:rsidR="00323B4F" w:rsidRPr="007931FB">
        <w:rPr>
          <w:color w:val="57257D"/>
        </w:rPr>
        <w:t xml:space="preserve">rritatie na de behandeling zoals roodheid, </w:t>
      </w:r>
    </w:p>
    <w:p w:rsidR="00323B4F" w:rsidRPr="007931FB" w:rsidRDefault="00323B4F" w:rsidP="005307EE">
      <w:pPr>
        <w:spacing w:after="0" w:line="240" w:lineRule="auto"/>
        <w:rPr>
          <w:color w:val="57257D"/>
        </w:rPr>
      </w:pPr>
      <w:r w:rsidRPr="007931FB">
        <w:rPr>
          <w:color w:val="57257D"/>
        </w:rPr>
        <w:t>zwelling, korstjes, vervelling ect.</w:t>
      </w:r>
      <w:r w:rsidR="005605F3" w:rsidRPr="007931FB">
        <w:rPr>
          <w:color w:val="57257D"/>
        </w:rPr>
        <w:br/>
      </w:r>
      <w:r w:rsidRPr="007931FB">
        <w:rPr>
          <w:color w:val="57257D"/>
        </w:rPr>
        <w:t>b</w:t>
      </w:r>
      <w:r w:rsidR="007931FB">
        <w:rPr>
          <w:color w:val="57257D"/>
        </w:rPr>
        <w:t>. H</w:t>
      </w:r>
      <w:r w:rsidRPr="007931FB">
        <w:rPr>
          <w:color w:val="57257D"/>
        </w:rPr>
        <w:t>oewel dit zeer ongebruikelijk is, bestaat er een kleine kans op het veranderen van het behandelde weefsel en/of ontstaan van littekens</w:t>
      </w:r>
      <w:r w:rsidR="007931FB">
        <w:rPr>
          <w:color w:val="57257D"/>
        </w:rPr>
        <w:t>.</w:t>
      </w:r>
      <w:r w:rsidRPr="007931FB">
        <w:rPr>
          <w:color w:val="57257D"/>
        </w:rPr>
        <w:br/>
        <w:t>c. Overvloedige gepigmenteerde beschadig</w:t>
      </w:r>
      <w:r w:rsidR="00FE514C">
        <w:rPr>
          <w:color w:val="57257D"/>
        </w:rPr>
        <w:t>ing</w:t>
      </w:r>
      <w:r w:rsidRPr="007931FB">
        <w:rPr>
          <w:color w:val="57257D"/>
        </w:rPr>
        <w:t>en kunnen zich voordoen welke over het algemeen binnen 3 tot 6 maanden zal verdwijnen.</w:t>
      </w:r>
    </w:p>
    <w:p w:rsidR="00CA0219" w:rsidRPr="000C78B8" w:rsidRDefault="00CA0219" w:rsidP="00323B4F">
      <w:pPr>
        <w:rPr>
          <w:color w:val="943634" w:themeColor="accent2" w:themeShade="BF"/>
        </w:rPr>
      </w:pPr>
    </w:p>
    <w:p w:rsidR="00CA0219" w:rsidRPr="000C78B8" w:rsidRDefault="00CA0219" w:rsidP="00323B4F">
      <w:pPr>
        <w:rPr>
          <w:color w:val="943634" w:themeColor="accent2" w:themeShade="BF"/>
        </w:rPr>
      </w:pPr>
    </w:p>
    <w:p w:rsidR="007931FB" w:rsidRDefault="007931FB" w:rsidP="00323B4F">
      <w:pPr>
        <w:rPr>
          <w:color w:val="943634" w:themeColor="accent2" w:themeShade="BF"/>
        </w:rPr>
      </w:pPr>
    </w:p>
    <w:p w:rsidR="007931FB" w:rsidRDefault="007931FB" w:rsidP="00323B4F">
      <w:pPr>
        <w:rPr>
          <w:color w:val="943634" w:themeColor="accent2" w:themeShade="BF"/>
        </w:rPr>
      </w:pPr>
    </w:p>
    <w:p w:rsidR="007931FB" w:rsidRDefault="007931FB" w:rsidP="00323B4F">
      <w:pPr>
        <w:rPr>
          <w:color w:val="943634" w:themeColor="accent2" w:themeShade="BF"/>
        </w:rPr>
      </w:pPr>
    </w:p>
    <w:p w:rsidR="007931FB" w:rsidRDefault="007931FB" w:rsidP="00B8497D">
      <w:pPr>
        <w:spacing w:after="0"/>
        <w:rPr>
          <w:color w:val="943634" w:themeColor="accent2" w:themeShade="BF"/>
        </w:rPr>
      </w:pPr>
    </w:p>
    <w:p w:rsidR="005307EE" w:rsidRDefault="005307EE" w:rsidP="00B8497D">
      <w:pPr>
        <w:spacing w:after="0" w:line="240" w:lineRule="auto"/>
        <w:rPr>
          <w:color w:val="57257D"/>
        </w:rPr>
      </w:pPr>
      <w:r>
        <w:rPr>
          <w:noProof/>
          <w:color w:val="943634" w:themeColor="accent2" w:themeShade="BF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4A29F" wp14:editId="3BDF746B">
                <wp:simplePos x="0" y="0"/>
                <wp:positionH relativeFrom="column">
                  <wp:posOffset>-287545</wp:posOffset>
                </wp:positionH>
                <wp:positionV relativeFrom="paragraph">
                  <wp:posOffset>-422717</wp:posOffset>
                </wp:positionV>
                <wp:extent cx="4420926" cy="923925"/>
                <wp:effectExtent l="0" t="0" r="0" b="952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926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1FB" w:rsidRPr="00185AEA" w:rsidRDefault="007931FB" w:rsidP="007931FB">
                            <w:pPr>
                              <w:spacing w:after="0" w:line="240" w:lineRule="auto"/>
                              <w:rPr>
                                <w:b/>
                                <w:color w:val="57257D"/>
                                <w:sz w:val="52"/>
                                <w:szCs w:val="52"/>
                              </w:rPr>
                            </w:pPr>
                            <w:r w:rsidRPr="00185AEA">
                              <w:rPr>
                                <w:b/>
                                <w:color w:val="57257D"/>
                                <w:sz w:val="52"/>
                                <w:szCs w:val="52"/>
                              </w:rPr>
                              <w:t>TOESTEMMINGSFORMULIER</w:t>
                            </w:r>
                          </w:p>
                          <w:p w:rsidR="007931FB" w:rsidRPr="00185AEA" w:rsidRDefault="007931FB" w:rsidP="007931FB">
                            <w:pPr>
                              <w:spacing w:after="0" w:line="240" w:lineRule="auto"/>
                              <w:rPr>
                                <w:b/>
                                <w:color w:val="57257D"/>
                                <w:sz w:val="52"/>
                                <w:szCs w:val="52"/>
                              </w:rPr>
                            </w:pPr>
                            <w:r w:rsidRPr="00185AEA">
                              <w:rPr>
                                <w:b/>
                                <w:color w:val="57257D"/>
                                <w:sz w:val="52"/>
                                <w:szCs w:val="52"/>
                              </w:rPr>
                              <w:t>CELL FUSION TOX PEEL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4A29F" id="Text Box 11" o:spid="_x0000_s1029" type="#_x0000_t202" style="position:absolute;margin-left:-22.65pt;margin-top:-33.3pt;width:348.1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" stroked="f">
                <v:textbox>
                  <w:txbxContent>
                    <w:p w:rsidR="007931FB" w:rsidRPr="00185AEA" w:rsidRDefault="007931FB" w:rsidP="007931FB">
                      <w:pPr>
                        <w:spacing w:after="0" w:line="240" w:lineRule="auto"/>
                        <w:rPr>
                          <w:b/>
                          <w:color w:val="57257D"/>
                          <w:sz w:val="52"/>
                          <w:szCs w:val="52"/>
                        </w:rPr>
                      </w:pPr>
                      <w:r w:rsidRPr="00185AEA">
                        <w:rPr>
                          <w:b/>
                          <w:color w:val="57257D"/>
                          <w:sz w:val="52"/>
                          <w:szCs w:val="52"/>
                        </w:rPr>
                        <w:t>TOESTEMMINGSFORMULIER</w:t>
                      </w:r>
                    </w:p>
                    <w:p w:rsidR="007931FB" w:rsidRPr="00185AEA" w:rsidRDefault="007931FB" w:rsidP="007931FB">
                      <w:pPr>
                        <w:spacing w:after="0" w:line="240" w:lineRule="auto"/>
                        <w:rPr>
                          <w:b/>
                          <w:color w:val="57257D"/>
                          <w:sz w:val="52"/>
                          <w:szCs w:val="52"/>
                        </w:rPr>
                      </w:pPr>
                      <w:r w:rsidRPr="00185AEA">
                        <w:rPr>
                          <w:b/>
                          <w:color w:val="57257D"/>
                          <w:sz w:val="52"/>
                          <w:szCs w:val="52"/>
                        </w:rPr>
                        <w:t>CELL FUSION TOX PEEL</w:t>
                      </w:r>
                    </w:p>
                  </w:txbxContent>
                </v:textbox>
              </v:shape>
            </w:pict>
          </mc:Fallback>
        </mc:AlternateContent>
      </w:r>
    </w:p>
    <w:p w:rsidR="005307EE" w:rsidRDefault="005307EE" w:rsidP="00B8497D">
      <w:pPr>
        <w:spacing w:after="0" w:line="240" w:lineRule="auto"/>
        <w:rPr>
          <w:color w:val="57257D"/>
        </w:rPr>
      </w:pPr>
    </w:p>
    <w:p w:rsidR="005307EE" w:rsidRDefault="005307EE" w:rsidP="00B8497D">
      <w:pPr>
        <w:spacing w:after="0" w:line="240" w:lineRule="auto"/>
        <w:rPr>
          <w:color w:val="57257D"/>
        </w:rPr>
      </w:pPr>
    </w:p>
    <w:p w:rsidR="005307EE" w:rsidRDefault="005307EE" w:rsidP="00B8497D">
      <w:pPr>
        <w:spacing w:after="0" w:line="240" w:lineRule="auto"/>
        <w:rPr>
          <w:color w:val="57257D"/>
        </w:rPr>
      </w:pPr>
      <w:r>
        <w:rPr>
          <w:noProof/>
          <w:color w:val="943634" w:themeColor="accent2" w:themeShade="BF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9D8C5A" wp14:editId="3F1E299E">
                <wp:simplePos x="0" y="0"/>
                <wp:positionH relativeFrom="column">
                  <wp:posOffset>-158529</wp:posOffset>
                </wp:positionH>
                <wp:positionV relativeFrom="paragraph">
                  <wp:posOffset>79347</wp:posOffset>
                </wp:positionV>
                <wp:extent cx="6304915" cy="0"/>
                <wp:effectExtent l="20320" t="16510" r="18415" b="2159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91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35949" id="AutoShape 12" o:spid="_x0000_s1026" type="#_x0000_t32" style="position:absolute;margin-left:-12.5pt;margin-top:6.25pt;width:496.4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" strokecolor="#7030a0" strokeweight="2pt"/>
            </w:pict>
          </mc:Fallback>
        </mc:AlternateContent>
      </w:r>
    </w:p>
    <w:p w:rsidR="007931FB" w:rsidRDefault="007931FB" w:rsidP="00B8497D">
      <w:pPr>
        <w:spacing w:after="0" w:line="240" w:lineRule="auto"/>
        <w:rPr>
          <w:color w:val="57257D"/>
        </w:rPr>
      </w:pPr>
      <w:r>
        <w:rPr>
          <w:color w:val="57257D"/>
        </w:rPr>
        <w:t>De c</w:t>
      </w:r>
      <w:r w:rsidR="000812A3" w:rsidRPr="007931FB">
        <w:rPr>
          <w:color w:val="57257D"/>
        </w:rPr>
        <w:t>liënt</w:t>
      </w:r>
      <w:r w:rsidR="005605F3" w:rsidRPr="007931FB">
        <w:rPr>
          <w:color w:val="57257D"/>
        </w:rPr>
        <w:t xml:space="preserve"> is geïnformeerd over de volgende punten ov</w:t>
      </w:r>
      <w:r>
        <w:rPr>
          <w:color w:val="57257D"/>
        </w:rPr>
        <w:t>er de periode na de behandeling:</w:t>
      </w:r>
    </w:p>
    <w:p w:rsidR="00B8497D" w:rsidRDefault="007931FB" w:rsidP="00B8497D">
      <w:pPr>
        <w:pStyle w:val="Lijstalinea"/>
        <w:numPr>
          <w:ilvl w:val="0"/>
          <w:numId w:val="9"/>
        </w:numPr>
        <w:spacing w:after="0" w:line="240" w:lineRule="auto"/>
        <w:ind w:left="284" w:hanging="284"/>
        <w:rPr>
          <w:color w:val="57257D"/>
        </w:rPr>
      </w:pPr>
      <w:r w:rsidRPr="00B8497D">
        <w:rPr>
          <w:color w:val="57257D"/>
        </w:rPr>
        <w:t xml:space="preserve">De </w:t>
      </w:r>
      <w:r w:rsidR="000812A3" w:rsidRPr="00B8497D">
        <w:rPr>
          <w:color w:val="57257D"/>
        </w:rPr>
        <w:t>cliënt</w:t>
      </w:r>
      <w:r w:rsidR="005605F3" w:rsidRPr="00B8497D">
        <w:rPr>
          <w:color w:val="57257D"/>
        </w:rPr>
        <w:t xml:space="preserve"> dient tot 72 uur na de behandeling hete en natte plaatsen te vermijden (</w:t>
      </w:r>
      <w:r w:rsidR="00B8497D">
        <w:rPr>
          <w:color w:val="57257D"/>
        </w:rPr>
        <w:t xml:space="preserve"> zoals sauna’s en zwembaden).</w:t>
      </w:r>
    </w:p>
    <w:p w:rsidR="00B8497D" w:rsidRDefault="007931FB" w:rsidP="00B8497D">
      <w:pPr>
        <w:pStyle w:val="Lijstalinea"/>
        <w:numPr>
          <w:ilvl w:val="0"/>
          <w:numId w:val="9"/>
        </w:numPr>
        <w:spacing w:after="0" w:line="240" w:lineRule="auto"/>
        <w:ind w:left="284" w:hanging="284"/>
        <w:rPr>
          <w:color w:val="57257D"/>
        </w:rPr>
      </w:pPr>
      <w:r w:rsidRPr="00B8497D">
        <w:rPr>
          <w:color w:val="57257D"/>
        </w:rPr>
        <w:t>De c</w:t>
      </w:r>
      <w:r w:rsidR="000812A3" w:rsidRPr="00B8497D">
        <w:rPr>
          <w:color w:val="57257D"/>
        </w:rPr>
        <w:t>liënt</w:t>
      </w:r>
      <w:r w:rsidR="005605F3" w:rsidRPr="00B8497D">
        <w:rPr>
          <w:color w:val="57257D"/>
        </w:rPr>
        <w:t xml:space="preserve"> dient zonlicht zoveel mogelijk te vermijden en gedurende 6 weken na de behandeling een sunblocker te gebru</w:t>
      </w:r>
      <w:r w:rsidR="000812A3" w:rsidRPr="00B8497D">
        <w:rPr>
          <w:color w:val="57257D"/>
        </w:rPr>
        <w:t>iken, die zowel UVA als UVB blo</w:t>
      </w:r>
      <w:r w:rsidR="00FE514C">
        <w:rPr>
          <w:color w:val="57257D"/>
        </w:rPr>
        <w:t>kkeert</w:t>
      </w:r>
      <w:r w:rsidR="005605F3" w:rsidRPr="00B8497D">
        <w:rPr>
          <w:color w:val="57257D"/>
        </w:rPr>
        <w:t>.</w:t>
      </w:r>
    </w:p>
    <w:p w:rsidR="005605F3" w:rsidRPr="00B8497D" w:rsidRDefault="007931FB" w:rsidP="00B8497D">
      <w:pPr>
        <w:pStyle w:val="Lijstalinea"/>
        <w:numPr>
          <w:ilvl w:val="0"/>
          <w:numId w:val="9"/>
        </w:numPr>
        <w:spacing w:after="0" w:line="240" w:lineRule="auto"/>
        <w:ind w:left="284" w:hanging="284"/>
        <w:rPr>
          <w:color w:val="57257D"/>
        </w:rPr>
      </w:pPr>
      <w:r w:rsidRPr="00B8497D">
        <w:rPr>
          <w:color w:val="57257D"/>
        </w:rPr>
        <w:t xml:space="preserve">De </w:t>
      </w:r>
      <w:r w:rsidR="000812A3" w:rsidRPr="00B8497D">
        <w:rPr>
          <w:color w:val="57257D"/>
        </w:rPr>
        <w:t>cliënt</w:t>
      </w:r>
      <w:r w:rsidR="005605F3" w:rsidRPr="00B8497D">
        <w:rPr>
          <w:color w:val="57257D"/>
        </w:rPr>
        <w:t xml:space="preserve"> dient de geadviseerde producten te gebruiken en producten met parfum te vermijden.</w:t>
      </w:r>
    </w:p>
    <w:p w:rsidR="007931FB" w:rsidRPr="00B8497D" w:rsidRDefault="007931FB" w:rsidP="007931FB">
      <w:pPr>
        <w:spacing w:after="0" w:line="240" w:lineRule="auto"/>
        <w:rPr>
          <w:color w:val="57257D"/>
          <w:sz w:val="12"/>
          <w:szCs w:val="12"/>
        </w:rPr>
      </w:pPr>
    </w:p>
    <w:p w:rsidR="005605F3" w:rsidRPr="007931FB" w:rsidRDefault="007931FB" w:rsidP="007931FB">
      <w:pPr>
        <w:spacing w:after="0" w:line="240" w:lineRule="auto"/>
        <w:rPr>
          <w:color w:val="57257D"/>
        </w:rPr>
      </w:pPr>
      <w:r>
        <w:rPr>
          <w:color w:val="57257D"/>
        </w:rPr>
        <w:t>De c</w:t>
      </w:r>
      <w:r w:rsidR="000812A3" w:rsidRPr="007931FB">
        <w:rPr>
          <w:color w:val="57257D"/>
        </w:rPr>
        <w:t>liënt verklaard akk</w:t>
      </w:r>
      <w:r w:rsidR="005605F3" w:rsidRPr="007931FB">
        <w:rPr>
          <w:color w:val="57257D"/>
        </w:rPr>
        <w:t>oord te zijn met het opvolgen van het nabehandeling</w:t>
      </w:r>
      <w:r w:rsidR="000812A3" w:rsidRPr="007931FB">
        <w:rPr>
          <w:color w:val="57257D"/>
        </w:rPr>
        <w:t>s</w:t>
      </w:r>
      <w:r w:rsidR="005605F3" w:rsidRPr="007931FB">
        <w:rPr>
          <w:color w:val="57257D"/>
        </w:rPr>
        <w:t>prot</w:t>
      </w:r>
      <w:r w:rsidR="00A04CCF" w:rsidRPr="007931FB">
        <w:rPr>
          <w:color w:val="57257D"/>
        </w:rPr>
        <w:t>o</w:t>
      </w:r>
      <w:r w:rsidR="005605F3" w:rsidRPr="007931FB">
        <w:rPr>
          <w:color w:val="57257D"/>
        </w:rPr>
        <w:t>col teneinde een succesvol resultaat van de behandeling te verkrijgen.</w:t>
      </w:r>
    </w:p>
    <w:p w:rsidR="00B8497D" w:rsidRPr="00B8497D" w:rsidRDefault="00B8497D" w:rsidP="007931FB">
      <w:pPr>
        <w:spacing w:after="0" w:line="240" w:lineRule="auto"/>
        <w:rPr>
          <w:color w:val="57257D"/>
        </w:rPr>
      </w:pPr>
    </w:p>
    <w:p w:rsidR="00C93314" w:rsidRPr="007931FB" w:rsidRDefault="00B8497D" w:rsidP="007931FB">
      <w:pPr>
        <w:spacing w:after="0" w:line="240" w:lineRule="auto"/>
        <w:rPr>
          <w:color w:val="57257D"/>
        </w:rPr>
      </w:pPr>
      <w:r>
        <w:rPr>
          <w:color w:val="57257D"/>
        </w:rPr>
        <w:t>De c</w:t>
      </w:r>
      <w:r w:rsidR="000812A3" w:rsidRPr="007931FB">
        <w:rPr>
          <w:color w:val="57257D"/>
        </w:rPr>
        <w:t>liënt</w:t>
      </w:r>
      <w:r w:rsidR="005605F3" w:rsidRPr="007931FB">
        <w:rPr>
          <w:color w:val="57257D"/>
        </w:rPr>
        <w:t xml:space="preserve"> is verplicht de volgende vragen na</w:t>
      </w:r>
      <w:r w:rsidR="00FE514C">
        <w:rPr>
          <w:color w:val="57257D"/>
        </w:rPr>
        <w:t>ar</w:t>
      </w:r>
      <w:r w:rsidR="005605F3" w:rsidRPr="007931FB">
        <w:rPr>
          <w:color w:val="57257D"/>
        </w:rPr>
        <w:t xml:space="preserve"> beste weten te beantwoorden:</w:t>
      </w:r>
    </w:p>
    <w:p w:rsidR="00B8497D" w:rsidRPr="00B8497D" w:rsidRDefault="00B8497D" w:rsidP="007931FB">
      <w:pPr>
        <w:spacing w:after="0" w:line="240" w:lineRule="auto"/>
        <w:rPr>
          <w:color w:val="57257D"/>
          <w:sz w:val="12"/>
          <w:szCs w:val="12"/>
        </w:rPr>
      </w:pPr>
    </w:p>
    <w:p w:rsidR="005605F3" w:rsidRPr="007931FB" w:rsidRDefault="005605F3" w:rsidP="007931FB">
      <w:pPr>
        <w:spacing w:after="0" w:line="240" w:lineRule="auto"/>
        <w:rPr>
          <w:color w:val="57257D"/>
        </w:rPr>
      </w:pPr>
      <w:r w:rsidRPr="007931FB">
        <w:rPr>
          <w:color w:val="57257D"/>
        </w:rPr>
        <w:t>Heeft u 1 van de volgende contra indicaties:</w:t>
      </w:r>
    </w:p>
    <w:p w:rsidR="002977AA" w:rsidRPr="007931FB" w:rsidRDefault="005605F3" w:rsidP="007931FB">
      <w:pPr>
        <w:pStyle w:val="Lijstalinea"/>
        <w:numPr>
          <w:ilvl w:val="0"/>
          <w:numId w:val="3"/>
        </w:numPr>
        <w:spacing w:after="0" w:line="240" w:lineRule="auto"/>
        <w:rPr>
          <w:color w:val="57257D"/>
        </w:rPr>
      </w:pPr>
      <w:r w:rsidRPr="007931FB">
        <w:rPr>
          <w:color w:val="57257D"/>
        </w:rPr>
        <w:t>Kanker</w:t>
      </w:r>
    </w:p>
    <w:p w:rsidR="002977AA" w:rsidRPr="007931FB" w:rsidRDefault="005605F3" w:rsidP="007931FB">
      <w:pPr>
        <w:pStyle w:val="Lijstalinea"/>
        <w:numPr>
          <w:ilvl w:val="0"/>
          <w:numId w:val="3"/>
        </w:numPr>
        <w:spacing w:after="0" w:line="240" w:lineRule="auto"/>
        <w:rPr>
          <w:color w:val="57257D"/>
        </w:rPr>
      </w:pPr>
      <w:r w:rsidRPr="007931FB">
        <w:rPr>
          <w:color w:val="57257D"/>
        </w:rPr>
        <w:t>Zwangerschap</w:t>
      </w:r>
    </w:p>
    <w:p w:rsidR="002977AA" w:rsidRPr="007931FB" w:rsidRDefault="00B8497D" w:rsidP="007931FB">
      <w:pPr>
        <w:pStyle w:val="Lijstalinea"/>
        <w:numPr>
          <w:ilvl w:val="0"/>
          <w:numId w:val="3"/>
        </w:numPr>
        <w:spacing w:after="0" w:line="240" w:lineRule="auto"/>
        <w:rPr>
          <w:color w:val="57257D"/>
        </w:rPr>
      </w:pPr>
      <w:r>
        <w:rPr>
          <w:color w:val="57257D"/>
        </w:rPr>
        <w:t>Huid</w:t>
      </w:r>
      <w:r w:rsidR="005605F3" w:rsidRPr="007931FB">
        <w:rPr>
          <w:color w:val="57257D"/>
        </w:rPr>
        <w:t xml:space="preserve">aandoening die nog niet door een dokter is </w:t>
      </w:r>
      <w:r w:rsidR="002977AA" w:rsidRPr="007931FB">
        <w:rPr>
          <w:color w:val="57257D"/>
        </w:rPr>
        <w:t>gediagnosticeerd</w:t>
      </w:r>
    </w:p>
    <w:p w:rsidR="002977AA" w:rsidRPr="007931FB" w:rsidRDefault="002977AA" w:rsidP="007931FB">
      <w:pPr>
        <w:pStyle w:val="Lijstalinea"/>
        <w:numPr>
          <w:ilvl w:val="0"/>
          <w:numId w:val="3"/>
        </w:numPr>
        <w:spacing w:after="0" w:line="240" w:lineRule="auto"/>
        <w:rPr>
          <w:color w:val="57257D"/>
        </w:rPr>
      </w:pPr>
      <w:r w:rsidRPr="007931FB">
        <w:rPr>
          <w:color w:val="57257D"/>
        </w:rPr>
        <w:t>Gebruik van roacutane in de afgelopen 12 maanden</w:t>
      </w:r>
    </w:p>
    <w:p w:rsidR="002977AA" w:rsidRPr="007931FB" w:rsidRDefault="002977AA" w:rsidP="007931FB">
      <w:pPr>
        <w:pStyle w:val="Lijstalinea"/>
        <w:numPr>
          <w:ilvl w:val="0"/>
          <w:numId w:val="3"/>
        </w:numPr>
        <w:spacing w:after="0" w:line="240" w:lineRule="auto"/>
        <w:rPr>
          <w:color w:val="57257D"/>
        </w:rPr>
      </w:pPr>
      <w:r w:rsidRPr="007931FB">
        <w:rPr>
          <w:color w:val="57257D"/>
        </w:rPr>
        <w:t>Gebruik van huidverdunnende middelen</w:t>
      </w:r>
    </w:p>
    <w:p w:rsidR="002977AA" w:rsidRPr="007931FB" w:rsidRDefault="005605F3" w:rsidP="007931FB">
      <w:pPr>
        <w:pStyle w:val="Lijstalinea"/>
        <w:numPr>
          <w:ilvl w:val="0"/>
          <w:numId w:val="3"/>
        </w:numPr>
        <w:spacing w:after="0" w:line="240" w:lineRule="auto"/>
        <w:rPr>
          <w:color w:val="57257D"/>
        </w:rPr>
      </w:pPr>
      <w:r w:rsidRPr="007931FB">
        <w:rPr>
          <w:color w:val="57257D"/>
        </w:rPr>
        <w:t>Herpes</w:t>
      </w:r>
      <w:r w:rsidR="002977AA" w:rsidRPr="007931FB">
        <w:rPr>
          <w:color w:val="57257D"/>
        </w:rPr>
        <w:t xml:space="preserve"> virus</w:t>
      </w:r>
    </w:p>
    <w:p w:rsidR="002977AA" w:rsidRPr="007931FB" w:rsidRDefault="002977AA" w:rsidP="007931FB">
      <w:pPr>
        <w:pStyle w:val="Lijstalinea"/>
        <w:numPr>
          <w:ilvl w:val="0"/>
          <w:numId w:val="3"/>
        </w:numPr>
        <w:spacing w:after="0" w:line="240" w:lineRule="auto"/>
        <w:rPr>
          <w:color w:val="57257D"/>
        </w:rPr>
      </w:pPr>
      <w:r w:rsidRPr="007931FB">
        <w:rPr>
          <w:color w:val="57257D"/>
        </w:rPr>
        <w:t>Open wondjes</w:t>
      </w:r>
    </w:p>
    <w:p w:rsidR="002977AA" w:rsidRPr="007931FB" w:rsidRDefault="002977AA" w:rsidP="007931FB">
      <w:pPr>
        <w:pStyle w:val="Lijstalinea"/>
        <w:numPr>
          <w:ilvl w:val="0"/>
          <w:numId w:val="3"/>
        </w:numPr>
        <w:spacing w:after="0" w:line="240" w:lineRule="auto"/>
        <w:rPr>
          <w:color w:val="57257D"/>
        </w:rPr>
      </w:pPr>
      <w:r w:rsidRPr="007931FB">
        <w:rPr>
          <w:color w:val="57257D"/>
        </w:rPr>
        <w:t>Zeer gevoelige en/of allergische huid</w:t>
      </w:r>
    </w:p>
    <w:p w:rsidR="002977AA" w:rsidRPr="007931FB" w:rsidRDefault="005605F3" w:rsidP="007931FB">
      <w:pPr>
        <w:pStyle w:val="Lijstalinea"/>
        <w:numPr>
          <w:ilvl w:val="0"/>
          <w:numId w:val="3"/>
        </w:numPr>
        <w:spacing w:after="0" w:line="240" w:lineRule="auto"/>
        <w:rPr>
          <w:color w:val="57257D"/>
        </w:rPr>
      </w:pPr>
      <w:r w:rsidRPr="007931FB">
        <w:rPr>
          <w:color w:val="57257D"/>
        </w:rPr>
        <w:t>HIV</w:t>
      </w:r>
    </w:p>
    <w:p w:rsidR="007931FB" w:rsidRPr="00B8497D" w:rsidRDefault="007931FB" w:rsidP="007931FB">
      <w:pPr>
        <w:spacing w:after="0" w:line="240" w:lineRule="auto"/>
        <w:rPr>
          <w:color w:val="57257D"/>
          <w:sz w:val="12"/>
          <w:szCs w:val="12"/>
        </w:rPr>
      </w:pPr>
    </w:p>
    <w:p w:rsidR="002977AA" w:rsidRPr="007931FB" w:rsidRDefault="00B8497D" w:rsidP="007931FB">
      <w:pPr>
        <w:spacing w:after="0" w:line="240" w:lineRule="auto"/>
        <w:rPr>
          <w:color w:val="57257D"/>
        </w:rPr>
      </w:pPr>
      <w:r>
        <w:rPr>
          <w:color w:val="57257D"/>
        </w:rPr>
        <w:t>Heeft u</w:t>
      </w:r>
      <w:r w:rsidR="002977AA" w:rsidRPr="007931FB">
        <w:rPr>
          <w:color w:val="57257D"/>
        </w:rPr>
        <w:t xml:space="preserve"> huidaandoening</w:t>
      </w:r>
      <w:r>
        <w:rPr>
          <w:color w:val="57257D"/>
        </w:rPr>
        <w:t>en</w:t>
      </w:r>
      <w:r w:rsidR="002977AA" w:rsidRPr="007931FB">
        <w:rPr>
          <w:color w:val="57257D"/>
        </w:rPr>
        <w:t xml:space="preserve"> gehad, die door een arts </w:t>
      </w:r>
      <w:r>
        <w:rPr>
          <w:color w:val="57257D"/>
        </w:rPr>
        <w:t>zijn</w:t>
      </w:r>
      <w:r w:rsidR="002977AA" w:rsidRPr="007931FB">
        <w:rPr>
          <w:color w:val="57257D"/>
        </w:rPr>
        <w:t xml:space="preserve"> behandeld en/of als potientieel gevaar kunnen worden gezien?</w:t>
      </w:r>
    </w:p>
    <w:p w:rsidR="002977AA" w:rsidRPr="007931FB" w:rsidRDefault="00B8497D" w:rsidP="007931FB">
      <w:pPr>
        <w:pStyle w:val="Lijstalinea"/>
        <w:numPr>
          <w:ilvl w:val="0"/>
          <w:numId w:val="4"/>
        </w:numPr>
        <w:spacing w:after="0" w:line="240" w:lineRule="auto"/>
        <w:rPr>
          <w:color w:val="57257D"/>
        </w:rPr>
      </w:pPr>
      <w:r>
        <w:rPr>
          <w:color w:val="57257D"/>
        </w:rPr>
        <w:t>Nee</w:t>
      </w:r>
    </w:p>
    <w:p w:rsidR="002977AA" w:rsidRPr="007931FB" w:rsidRDefault="002977AA" w:rsidP="007931FB">
      <w:pPr>
        <w:pStyle w:val="Lijstalinea"/>
        <w:numPr>
          <w:ilvl w:val="0"/>
          <w:numId w:val="4"/>
        </w:numPr>
        <w:spacing w:after="0" w:line="240" w:lineRule="auto"/>
        <w:rPr>
          <w:color w:val="57257D"/>
        </w:rPr>
      </w:pPr>
      <w:r w:rsidRPr="007931FB">
        <w:rPr>
          <w:color w:val="57257D"/>
        </w:rPr>
        <w:t xml:space="preserve">Ja, </w:t>
      </w:r>
      <w:r w:rsidR="00B8497D">
        <w:rPr>
          <w:color w:val="57257D"/>
        </w:rPr>
        <w:t>n</w:t>
      </w:r>
      <w:r w:rsidRPr="007931FB">
        <w:rPr>
          <w:color w:val="57257D"/>
        </w:rPr>
        <w:t>amelijk____</w:t>
      </w:r>
      <w:r w:rsidR="00B8497D">
        <w:rPr>
          <w:color w:val="57257D"/>
        </w:rPr>
        <w:t>__________________</w:t>
      </w:r>
    </w:p>
    <w:p w:rsidR="000C78B8" w:rsidRPr="00B8497D" w:rsidRDefault="000C78B8" w:rsidP="007931FB">
      <w:pPr>
        <w:spacing w:after="0" w:line="240" w:lineRule="auto"/>
        <w:rPr>
          <w:color w:val="57257D"/>
          <w:sz w:val="12"/>
          <w:szCs w:val="12"/>
        </w:rPr>
      </w:pPr>
    </w:p>
    <w:p w:rsidR="002977AA" w:rsidRPr="007931FB" w:rsidRDefault="00B8497D" w:rsidP="007931FB">
      <w:pPr>
        <w:spacing w:after="0" w:line="240" w:lineRule="auto"/>
        <w:rPr>
          <w:color w:val="57257D"/>
        </w:rPr>
      </w:pPr>
      <w:r>
        <w:rPr>
          <w:color w:val="57257D"/>
        </w:rPr>
        <w:t>H</w:t>
      </w:r>
      <w:r w:rsidR="002977AA" w:rsidRPr="007931FB">
        <w:rPr>
          <w:color w:val="57257D"/>
        </w:rPr>
        <w:t>eeft u andere medische klachten?</w:t>
      </w:r>
    </w:p>
    <w:p w:rsidR="002977AA" w:rsidRPr="007931FB" w:rsidRDefault="00A04CCF" w:rsidP="007931FB">
      <w:pPr>
        <w:pStyle w:val="Lijstalinea"/>
        <w:numPr>
          <w:ilvl w:val="0"/>
          <w:numId w:val="5"/>
        </w:numPr>
        <w:spacing w:after="0" w:line="240" w:lineRule="auto"/>
        <w:rPr>
          <w:color w:val="57257D"/>
        </w:rPr>
      </w:pPr>
      <w:r w:rsidRPr="007931FB">
        <w:rPr>
          <w:color w:val="57257D"/>
        </w:rPr>
        <w:t>Nee</w:t>
      </w:r>
    </w:p>
    <w:p w:rsidR="002977AA" w:rsidRPr="007931FB" w:rsidRDefault="00B8497D" w:rsidP="007931FB">
      <w:pPr>
        <w:pStyle w:val="Lijstalinea"/>
        <w:numPr>
          <w:ilvl w:val="0"/>
          <w:numId w:val="5"/>
        </w:numPr>
        <w:spacing w:after="0" w:line="240" w:lineRule="auto"/>
        <w:rPr>
          <w:color w:val="57257D"/>
        </w:rPr>
      </w:pPr>
      <w:r>
        <w:rPr>
          <w:color w:val="57257D"/>
        </w:rPr>
        <w:t xml:space="preserve">Ja, </w:t>
      </w:r>
      <w:r w:rsidR="00A04CCF" w:rsidRPr="007931FB">
        <w:rPr>
          <w:color w:val="57257D"/>
        </w:rPr>
        <w:t>n</w:t>
      </w:r>
      <w:r w:rsidR="002977AA" w:rsidRPr="007931FB">
        <w:rPr>
          <w:color w:val="57257D"/>
        </w:rPr>
        <w:t>amelijk____</w:t>
      </w:r>
      <w:r>
        <w:rPr>
          <w:color w:val="57257D"/>
        </w:rPr>
        <w:t>__________________</w:t>
      </w:r>
    </w:p>
    <w:p w:rsidR="00B8497D" w:rsidRDefault="00B8497D" w:rsidP="007931FB">
      <w:pPr>
        <w:spacing w:after="0" w:line="240" w:lineRule="auto"/>
        <w:rPr>
          <w:color w:val="57257D"/>
        </w:rPr>
      </w:pPr>
    </w:p>
    <w:p w:rsidR="00B8497D" w:rsidRDefault="006B597A" w:rsidP="007931FB">
      <w:pPr>
        <w:spacing w:after="0" w:line="240" w:lineRule="auto"/>
        <w:rPr>
          <w:color w:val="57257D"/>
        </w:rPr>
      </w:pPr>
      <w:r w:rsidRPr="007931FB">
        <w:rPr>
          <w:noProof/>
          <w:color w:val="57257D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4E6DA" wp14:editId="6D98DCEF">
                <wp:simplePos x="0" y="0"/>
                <wp:positionH relativeFrom="column">
                  <wp:posOffset>-222250</wp:posOffset>
                </wp:positionH>
                <wp:positionV relativeFrom="paragraph">
                  <wp:posOffset>78105</wp:posOffset>
                </wp:positionV>
                <wp:extent cx="6503670" cy="1010920"/>
                <wp:effectExtent l="20320" t="20955" r="19685" b="158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70" cy="10109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5725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497D" w:rsidRDefault="00B8497D" w:rsidP="000C78B8">
                            <w:pPr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</w:p>
                          <w:p w:rsidR="000C78B8" w:rsidRPr="00B8497D" w:rsidRDefault="006B597A" w:rsidP="000C78B8">
                            <w:pPr>
                              <w:rPr>
                                <w:b/>
                                <w:color w:val="57257D"/>
                              </w:rPr>
                            </w:pPr>
                            <w:r>
                              <w:rPr>
                                <w:b/>
                                <w:color w:val="57257D"/>
                              </w:rPr>
                              <w:t xml:space="preserve">_________________    </w:t>
                            </w:r>
                            <w:r>
                              <w:rPr>
                                <w:b/>
                                <w:color w:val="57257D"/>
                              </w:rPr>
                              <w:tab/>
                            </w:r>
                            <w:r w:rsidR="000C78B8" w:rsidRPr="00B8497D">
                              <w:rPr>
                                <w:b/>
                                <w:color w:val="57257D"/>
                              </w:rPr>
                              <w:t>_____</w:t>
                            </w:r>
                            <w:r>
                              <w:rPr>
                                <w:b/>
                                <w:color w:val="57257D"/>
                              </w:rPr>
                              <w:t>______</w:t>
                            </w:r>
                            <w:r>
                              <w:rPr>
                                <w:b/>
                                <w:color w:val="57257D"/>
                              </w:rPr>
                              <w:tab/>
                              <w:t>__________________________</w:t>
                            </w:r>
                            <w:r w:rsidR="00B8497D">
                              <w:rPr>
                                <w:b/>
                                <w:color w:val="57257D"/>
                              </w:rPr>
                              <w:t xml:space="preserve">   </w:t>
                            </w:r>
                            <w:r w:rsidR="000C78B8" w:rsidRPr="00B8497D">
                              <w:rPr>
                                <w:b/>
                                <w:color w:val="57257D"/>
                              </w:rPr>
                              <w:t>_</w:t>
                            </w:r>
                            <w:r w:rsidR="00B8497D">
                              <w:rPr>
                                <w:b/>
                                <w:color w:val="57257D"/>
                              </w:rPr>
                              <w:t>_____________________________</w:t>
                            </w:r>
                          </w:p>
                          <w:p w:rsidR="000C78B8" w:rsidRPr="00B8497D" w:rsidRDefault="006B597A" w:rsidP="000C78B8">
                            <w:pPr>
                              <w:rPr>
                                <w:color w:val="57257D"/>
                              </w:rPr>
                            </w:pPr>
                            <w:r>
                              <w:rPr>
                                <w:b/>
                                <w:color w:val="57257D"/>
                              </w:rPr>
                              <w:t>Plaats</w:t>
                            </w:r>
                            <w:r w:rsidR="000C78B8" w:rsidRPr="00B8497D">
                              <w:rPr>
                                <w:b/>
                                <w:color w:val="57257D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257D"/>
                              </w:rPr>
                              <w:tab/>
                            </w:r>
                            <w:r>
                              <w:rPr>
                                <w:b/>
                                <w:color w:val="57257D"/>
                              </w:rPr>
                              <w:tab/>
                            </w:r>
                            <w:r>
                              <w:rPr>
                                <w:b/>
                                <w:color w:val="57257D"/>
                              </w:rPr>
                              <w:tab/>
                            </w:r>
                            <w:r w:rsidR="000C78B8" w:rsidRPr="00B8497D">
                              <w:rPr>
                                <w:b/>
                                <w:color w:val="57257D"/>
                              </w:rPr>
                              <w:t>Datum</w:t>
                            </w:r>
                            <w:r w:rsidR="000C78B8" w:rsidRPr="00B8497D">
                              <w:rPr>
                                <w:b/>
                                <w:color w:val="57257D"/>
                              </w:rPr>
                              <w:tab/>
                            </w:r>
                            <w:r w:rsidR="000C78B8" w:rsidRPr="00B8497D">
                              <w:rPr>
                                <w:b/>
                                <w:color w:val="57257D"/>
                              </w:rPr>
                              <w:tab/>
                            </w:r>
                            <w:r>
                              <w:rPr>
                                <w:b/>
                                <w:color w:val="57257D"/>
                              </w:rPr>
                              <w:t>Handtekening behandelaar</w:t>
                            </w:r>
                            <w:r>
                              <w:rPr>
                                <w:b/>
                                <w:color w:val="57257D"/>
                              </w:rPr>
                              <w:tab/>
                              <w:t xml:space="preserve">    </w:t>
                            </w:r>
                            <w:r w:rsidR="000C78B8" w:rsidRPr="00B8497D">
                              <w:rPr>
                                <w:b/>
                                <w:color w:val="57257D"/>
                              </w:rPr>
                              <w:t xml:space="preserve">Handtekening </w:t>
                            </w:r>
                            <w:r w:rsidR="000812A3" w:rsidRPr="00B8497D">
                              <w:rPr>
                                <w:b/>
                                <w:color w:val="57257D"/>
                              </w:rPr>
                              <w:t>Cliënt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4E6DA" id="Text Box 5" o:spid="_x0000_s1030" type="#_x0000_t202" style="position:absolute;margin-left:-17.5pt;margin-top:6.15pt;width:512.1pt;height:7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" filled="f" fillcolor="#c0504d [3205]" strokecolor="#57257d" strokeweight="2pt">
                <v:shadow color="#622423 [1605]" opacity=".5" offset="1pt"/>
                <v:textbox>
                  <w:txbxContent>
                    <w:p w:rsidR="00B8497D" w:rsidRDefault="00B8497D" w:rsidP="000C78B8">
                      <w:pPr>
                        <w:rPr>
                          <w:b/>
                          <w:color w:val="943634" w:themeColor="accent2" w:themeShade="BF"/>
                        </w:rPr>
                      </w:pPr>
                    </w:p>
                    <w:p w:rsidR="000C78B8" w:rsidRPr="00B8497D" w:rsidRDefault="006B597A" w:rsidP="000C78B8">
                      <w:pPr>
                        <w:rPr>
                          <w:b/>
                          <w:color w:val="57257D"/>
                        </w:rPr>
                      </w:pPr>
                      <w:r>
                        <w:rPr>
                          <w:b/>
                          <w:color w:val="57257D"/>
                        </w:rPr>
                        <w:t xml:space="preserve">_________________    </w:t>
                      </w:r>
                      <w:r>
                        <w:rPr>
                          <w:b/>
                          <w:color w:val="57257D"/>
                        </w:rPr>
                        <w:tab/>
                      </w:r>
                      <w:r w:rsidR="000C78B8" w:rsidRPr="00B8497D">
                        <w:rPr>
                          <w:b/>
                          <w:color w:val="57257D"/>
                        </w:rPr>
                        <w:t>_____</w:t>
                      </w:r>
                      <w:r>
                        <w:rPr>
                          <w:b/>
                          <w:color w:val="57257D"/>
                        </w:rPr>
                        <w:t>______</w:t>
                      </w:r>
                      <w:r>
                        <w:rPr>
                          <w:b/>
                          <w:color w:val="57257D"/>
                        </w:rPr>
                        <w:tab/>
                        <w:t>__________________________</w:t>
                      </w:r>
                      <w:r w:rsidR="00B8497D">
                        <w:rPr>
                          <w:b/>
                          <w:color w:val="57257D"/>
                        </w:rPr>
                        <w:t xml:space="preserve">   </w:t>
                      </w:r>
                      <w:r w:rsidR="000C78B8" w:rsidRPr="00B8497D">
                        <w:rPr>
                          <w:b/>
                          <w:color w:val="57257D"/>
                        </w:rPr>
                        <w:t>_</w:t>
                      </w:r>
                      <w:r w:rsidR="00B8497D">
                        <w:rPr>
                          <w:b/>
                          <w:color w:val="57257D"/>
                        </w:rPr>
                        <w:t>_____________________________</w:t>
                      </w:r>
                    </w:p>
                    <w:p w:rsidR="000C78B8" w:rsidRPr="00B8497D" w:rsidRDefault="006B597A" w:rsidP="000C78B8">
                      <w:pPr>
                        <w:rPr>
                          <w:color w:val="57257D"/>
                        </w:rPr>
                      </w:pPr>
                      <w:r>
                        <w:rPr>
                          <w:b/>
                          <w:color w:val="57257D"/>
                        </w:rPr>
                        <w:t>Plaats</w:t>
                      </w:r>
                      <w:r w:rsidR="000C78B8" w:rsidRPr="00B8497D">
                        <w:rPr>
                          <w:b/>
                          <w:color w:val="57257D"/>
                        </w:rPr>
                        <w:t xml:space="preserve"> </w:t>
                      </w:r>
                      <w:r>
                        <w:rPr>
                          <w:b/>
                          <w:color w:val="57257D"/>
                        </w:rPr>
                        <w:tab/>
                      </w:r>
                      <w:r>
                        <w:rPr>
                          <w:b/>
                          <w:color w:val="57257D"/>
                        </w:rPr>
                        <w:tab/>
                      </w:r>
                      <w:r>
                        <w:rPr>
                          <w:b/>
                          <w:color w:val="57257D"/>
                        </w:rPr>
                        <w:tab/>
                      </w:r>
                      <w:r w:rsidR="000C78B8" w:rsidRPr="00B8497D">
                        <w:rPr>
                          <w:b/>
                          <w:color w:val="57257D"/>
                        </w:rPr>
                        <w:t>Datum</w:t>
                      </w:r>
                      <w:r w:rsidR="000C78B8" w:rsidRPr="00B8497D">
                        <w:rPr>
                          <w:b/>
                          <w:color w:val="57257D"/>
                        </w:rPr>
                        <w:tab/>
                      </w:r>
                      <w:r w:rsidR="000C78B8" w:rsidRPr="00B8497D">
                        <w:rPr>
                          <w:b/>
                          <w:color w:val="57257D"/>
                        </w:rPr>
                        <w:tab/>
                      </w:r>
                      <w:r>
                        <w:rPr>
                          <w:b/>
                          <w:color w:val="57257D"/>
                        </w:rPr>
                        <w:t>Handtekening behandelaar</w:t>
                      </w:r>
                      <w:r>
                        <w:rPr>
                          <w:b/>
                          <w:color w:val="57257D"/>
                        </w:rPr>
                        <w:tab/>
                        <w:t xml:space="preserve">    </w:t>
                      </w:r>
                      <w:r w:rsidR="000C78B8" w:rsidRPr="00B8497D">
                        <w:rPr>
                          <w:b/>
                          <w:color w:val="57257D"/>
                        </w:rPr>
                        <w:t xml:space="preserve">Handtekening </w:t>
                      </w:r>
                      <w:r w:rsidR="000812A3" w:rsidRPr="00B8497D">
                        <w:rPr>
                          <w:b/>
                          <w:color w:val="57257D"/>
                        </w:rPr>
                        <w:t>Cliënt</w:t>
                      </w:r>
                    </w:p>
                  </w:txbxContent>
                </v:textbox>
              </v:shape>
            </w:pict>
          </mc:Fallback>
        </mc:AlternateContent>
      </w:r>
    </w:p>
    <w:p w:rsidR="00B8497D" w:rsidRDefault="00B8497D" w:rsidP="007931FB">
      <w:pPr>
        <w:spacing w:after="0" w:line="240" w:lineRule="auto"/>
        <w:rPr>
          <w:color w:val="57257D"/>
        </w:rPr>
      </w:pPr>
    </w:p>
    <w:p w:rsidR="00B8497D" w:rsidRDefault="00B8497D" w:rsidP="007931FB">
      <w:pPr>
        <w:spacing w:after="0" w:line="240" w:lineRule="auto"/>
        <w:rPr>
          <w:color w:val="57257D"/>
        </w:rPr>
      </w:pPr>
    </w:p>
    <w:p w:rsidR="00B8497D" w:rsidRDefault="00B8497D" w:rsidP="007931FB">
      <w:pPr>
        <w:spacing w:after="0" w:line="240" w:lineRule="auto"/>
        <w:rPr>
          <w:color w:val="57257D"/>
        </w:rPr>
      </w:pPr>
    </w:p>
    <w:p w:rsidR="00B8497D" w:rsidRDefault="005307EE" w:rsidP="007931FB">
      <w:pPr>
        <w:spacing w:after="0" w:line="240" w:lineRule="auto"/>
        <w:rPr>
          <w:color w:val="57257D"/>
        </w:rPr>
      </w:pPr>
      <w:r>
        <w:rPr>
          <w:noProof/>
          <w:color w:val="943634" w:themeColor="accent2" w:themeShade="BF"/>
          <w:lang w:eastAsia="nl-NL"/>
        </w:rPr>
        <w:lastRenderedPageBreak/>
        <w:drawing>
          <wp:anchor distT="0" distB="0" distL="114300" distR="114300" simplePos="0" relativeHeight="251674624" behindDoc="1" locked="0" layoutInCell="1" allowOverlap="1" wp14:anchorId="77901A67" wp14:editId="6E51C9A4">
            <wp:simplePos x="0" y="0"/>
            <wp:positionH relativeFrom="column">
              <wp:posOffset>1075113</wp:posOffset>
            </wp:positionH>
            <wp:positionV relativeFrom="paragraph">
              <wp:posOffset>-731520</wp:posOffset>
            </wp:positionV>
            <wp:extent cx="1975788" cy="1232452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788" cy="123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97D" w:rsidRDefault="00B8497D" w:rsidP="007931FB">
      <w:pPr>
        <w:spacing w:after="0" w:line="240" w:lineRule="auto"/>
        <w:rPr>
          <w:color w:val="57257D"/>
        </w:rPr>
      </w:pPr>
    </w:p>
    <w:p w:rsidR="00B8497D" w:rsidRDefault="00B8497D" w:rsidP="007931FB">
      <w:pPr>
        <w:spacing w:after="0" w:line="240" w:lineRule="auto"/>
        <w:rPr>
          <w:color w:val="57257D"/>
        </w:rPr>
      </w:pPr>
    </w:p>
    <w:p w:rsidR="00B8497D" w:rsidRDefault="00B8497D" w:rsidP="007931FB">
      <w:pPr>
        <w:spacing w:after="0" w:line="240" w:lineRule="auto"/>
        <w:rPr>
          <w:color w:val="57257D"/>
        </w:rPr>
      </w:pPr>
    </w:p>
    <w:p w:rsidR="002977AA" w:rsidRDefault="00B8497D" w:rsidP="007931FB">
      <w:pPr>
        <w:spacing w:after="0" w:line="240" w:lineRule="auto"/>
        <w:rPr>
          <w:color w:val="57257D"/>
        </w:rPr>
      </w:pPr>
      <w:r>
        <w:rPr>
          <w:color w:val="57257D"/>
        </w:rPr>
        <w:t>De c</w:t>
      </w:r>
      <w:r w:rsidR="000812A3" w:rsidRPr="007931FB">
        <w:rPr>
          <w:color w:val="57257D"/>
        </w:rPr>
        <w:t>liënt</w:t>
      </w:r>
      <w:r w:rsidR="002977AA" w:rsidRPr="007931FB">
        <w:rPr>
          <w:color w:val="57257D"/>
        </w:rPr>
        <w:t xml:space="preserve"> is op de hoogte, dat als een van de vorige vragen met JA is, en/of er</w:t>
      </w:r>
      <w:r w:rsidR="00A04CCF" w:rsidRPr="007931FB">
        <w:rPr>
          <w:color w:val="57257D"/>
        </w:rPr>
        <w:t xml:space="preserve"> een contraindicatie is ingevuld</w:t>
      </w:r>
      <w:r w:rsidR="002977AA" w:rsidRPr="007931FB">
        <w:rPr>
          <w:color w:val="57257D"/>
        </w:rPr>
        <w:t xml:space="preserve">, hij/zij </w:t>
      </w:r>
      <w:r w:rsidR="00FE514C">
        <w:rPr>
          <w:color w:val="57257D"/>
        </w:rPr>
        <w:t>g</w:t>
      </w:r>
      <w:bookmarkStart w:id="0" w:name="_GoBack"/>
      <w:bookmarkEnd w:id="0"/>
      <w:r w:rsidR="002977AA" w:rsidRPr="007931FB">
        <w:rPr>
          <w:color w:val="57257D"/>
        </w:rPr>
        <w:t xml:space="preserve">een </w:t>
      </w:r>
      <w:r>
        <w:rPr>
          <w:color w:val="57257D"/>
        </w:rPr>
        <w:t xml:space="preserve">behandeling met de CELL FUSION C </w:t>
      </w:r>
      <w:r w:rsidR="007931FB" w:rsidRPr="007931FB">
        <w:rPr>
          <w:color w:val="57257D"/>
        </w:rPr>
        <w:t>TOX PEEL</w:t>
      </w:r>
      <w:r w:rsidR="002977AA" w:rsidRPr="007931FB">
        <w:rPr>
          <w:color w:val="57257D"/>
        </w:rPr>
        <w:t xml:space="preserve"> kan ondergaan, mits er schrif</w:t>
      </w:r>
      <w:r>
        <w:rPr>
          <w:color w:val="57257D"/>
        </w:rPr>
        <w:t>t</w:t>
      </w:r>
      <w:r w:rsidR="002977AA" w:rsidRPr="007931FB">
        <w:rPr>
          <w:color w:val="57257D"/>
        </w:rPr>
        <w:t>elijke goedkeuring is van een bevoegd</w:t>
      </w:r>
      <w:r w:rsidR="00A04CCF" w:rsidRPr="007931FB">
        <w:rPr>
          <w:color w:val="57257D"/>
        </w:rPr>
        <w:t xml:space="preserve"> </w:t>
      </w:r>
      <w:r w:rsidR="002977AA" w:rsidRPr="007931FB">
        <w:rPr>
          <w:color w:val="57257D"/>
        </w:rPr>
        <w:t>arts om de behandeling te ondergaan.</w:t>
      </w:r>
    </w:p>
    <w:p w:rsidR="00B8497D" w:rsidRPr="007931FB" w:rsidRDefault="00B8497D" w:rsidP="007931FB">
      <w:pPr>
        <w:spacing w:after="0" w:line="240" w:lineRule="auto"/>
        <w:rPr>
          <w:color w:val="57257D"/>
        </w:rPr>
      </w:pPr>
    </w:p>
    <w:p w:rsidR="002977AA" w:rsidRPr="007931FB" w:rsidRDefault="00B8497D" w:rsidP="007931FB">
      <w:pPr>
        <w:spacing w:after="0" w:line="240" w:lineRule="auto"/>
        <w:rPr>
          <w:color w:val="57257D"/>
        </w:rPr>
      </w:pPr>
      <w:r>
        <w:rPr>
          <w:color w:val="57257D"/>
        </w:rPr>
        <w:t>De c</w:t>
      </w:r>
      <w:r w:rsidR="000812A3" w:rsidRPr="007931FB">
        <w:rPr>
          <w:color w:val="57257D"/>
        </w:rPr>
        <w:t>liënt</w:t>
      </w:r>
      <w:r w:rsidR="002977AA" w:rsidRPr="007931FB">
        <w:rPr>
          <w:color w:val="57257D"/>
        </w:rPr>
        <w:t xml:space="preserve"> is op de hoogte dat als er een van de volgende indicaties zijn, resultaten van de behandeling een negatief effect kunnen hebben:</w:t>
      </w:r>
    </w:p>
    <w:p w:rsidR="002977AA" w:rsidRPr="007931FB" w:rsidRDefault="002977AA" w:rsidP="007931FB">
      <w:pPr>
        <w:pStyle w:val="Lijstalinea"/>
        <w:numPr>
          <w:ilvl w:val="0"/>
          <w:numId w:val="6"/>
        </w:numPr>
        <w:spacing w:after="0" w:line="240" w:lineRule="auto"/>
        <w:rPr>
          <w:color w:val="57257D"/>
        </w:rPr>
      </w:pPr>
      <w:r w:rsidRPr="007931FB">
        <w:rPr>
          <w:color w:val="57257D"/>
        </w:rPr>
        <w:t>Zongevoelige huid</w:t>
      </w:r>
    </w:p>
    <w:p w:rsidR="002977AA" w:rsidRPr="007931FB" w:rsidRDefault="002977AA" w:rsidP="007931FB">
      <w:pPr>
        <w:pStyle w:val="Lijstalinea"/>
        <w:numPr>
          <w:ilvl w:val="0"/>
          <w:numId w:val="6"/>
        </w:numPr>
        <w:spacing w:after="0" w:line="240" w:lineRule="auto"/>
        <w:rPr>
          <w:color w:val="57257D"/>
        </w:rPr>
      </w:pPr>
      <w:r w:rsidRPr="007931FB">
        <w:rPr>
          <w:color w:val="57257D"/>
        </w:rPr>
        <w:t>Diabet</w:t>
      </w:r>
      <w:r w:rsidR="00A04CCF" w:rsidRPr="007931FB">
        <w:rPr>
          <w:color w:val="57257D"/>
        </w:rPr>
        <w:t>e</w:t>
      </w:r>
      <w:r w:rsidRPr="007931FB">
        <w:rPr>
          <w:color w:val="57257D"/>
        </w:rPr>
        <w:t>s</w:t>
      </w:r>
    </w:p>
    <w:p w:rsidR="002977AA" w:rsidRPr="007931FB" w:rsidRDefault="00A04CCF" w:rsidP="007931FB">
      <w:pPr>
        <w:pStyle w:val="Lijstalinea"/>
        <w:numPr>
          <w:ilvl w:val="0"/>
          <w:numId w:val="6"/>
        </w:numPr>
        <w:spacing w:after="0" w:line="240" w:lineRule="auto"/>
        <w:rPr>
          <w:color w:val="57257D"/>
        </w:rPr>
      </w:pPr>
      <w:r w:rsidRPr="007931FB">
        <w:rPr>
          <w:color w:val="57257D"/>
        </w:rPr>
        <w:t>Bloedv</w:t>
      </w:r>
      <w:r w:rsidR="002977AA" w:rsidRPr="007931FB">
        <w:rPr>
          <w:color w:val="57257D"/>
        </w:rPr>
        <w:t>erdunnende medicijnen</w:t>
      </w:r>
    </w:p>
    <w:p w:rsidR="002977AA" w:rsidRDefault="002977AA" w:rsidP="007931FB">
      <w:pPr>
        <w:pStyle w:val="Lijstalinea"/>
        <w:numPr>
          <w:ilvl w:val="0"/>
          <w:numId w:val="6"/>
        </w:numPr>
        <w:spacing w:after="0" w:line="240" w:lineRule="auto"/>
        <w:rPr>
          <w:color w:val="57257D"/>
        </w:rPr>
      </w:pPr>
      <w:r w:rsidRPr="007931FB">
        <w:rPr>
          <w:color w:val="57257D"/>
        </w:rPr>
        <w:t>Als er injectables zijn gedaan</w:t>
      </w:r>
    </w:p>
    <w:p w:rsidR="00B8497D" w:rsidRPr="007931FB" w:rsidRDefault="00B8497D" w:rsidP="00B8497D">
      <w:pPr>
        <w:pStyle w:val="Lijstalinea"/>
        <w:spacing w:after="0" w:line="240" w:lineRule="auto"/>
        <w:rPr>
          <w:color w:val="57257D"/>
        </w:rPr>
      </w:pPr>
    </w:p>
    <w:p w:rsidR="00CA0219" w:rsidRPr="007931FB" w:rsidRDefault="002977AA" w:rsidP="007931FB">
      <w:pPr>
        <w:spacing w:after="0" w:line="240" w:lineRule="auto"/>
        <w:rPr>
          <w:color w:val="57257D"/>
        </w:rPr>
      </w:pPr>
      <w:r w:rsidRPr="007931FB">
        <w:rPr>
          <w:color w:val="57257D"/>
        </w:rPr>
        <w:t xml:space="preserve">Alle door de </w:t>
      </w:r>
      <w:r w:rsidR="000812A3" w:rsidRPr="007931FB">
        <w:rPr>
          <w:color w:val="57257D"/>
        </w:rPr>
        <w:t>cliënt</w:t>
      </w:r>
      <w:r w:rsidRPr="007931FB">
        <w:rPr>
          <w:color w:val="57257D"/>
        </w:rPr>
        <w:t xml:space="preserve"> verstrekte informatie zijn vertrouwelijk en zullen niet zonder schriftelijke toestemming van de </w:t>
      </w:r>
      <w:r w:rsidR="000812A3" w:rsidRPr="007931FB">
        <w:rPr>
          <w:color w:val="57257D"/>
        </w:rPr>
        <w:t>cliënt</w:t>
      </w:r>
      <w:r w:rsidRPr="007931FB">
        <w:rPr>
          <w:color w:val="57257D"/>
        </w:rPr>
        <w:t xml:space="preserve"> beschikbaar worden ge</w:t>
      </w:r>
      <w:r w:rsidR="00C93314" w:rsidRPr="007931FB">
        <w:rPr>
          <w:color w:val="57257D"/>
        </w:rPr>
        <w:t>steld aan derde</w:t>
      </w:r>
      <w:r w:rsidR="00A04CCF" w:rsidRPr="007931FB">
        <w:rPr>
          <w:color w:val="57257D"/>
        </w:rPr>
        <w:t>n</w:t>
      </w:r>
      <w:r w:rsidR="00C93314" w:rsidRPr="007931FB">
        <w:rPr>
          <w:color w:val="57257D"/>
        </w:rPr>
        <w:t>.</w:t>
      </w:r>
    </w:p>
    <w:p w:rsidR="00CA0219" w:rsidRPr="00B8497D" w:rsidRDefault="00CA0219" w:rsidP="00B8497D">
      <w:pPr>
        <w:spacing w:after="0" w:line="240" w:lineRule="auto"/>
        <w:rPr>
          <w:color w:val="57257D"/>
        </w:rPr>
      </w:pPr>
      <w:r w:rsidRPr="007931FB">
        <w:rPr>
          <w:color w:val="57257D"/>
        </w:rPr>
        <w:t xml:space="preserve">Met zijn/haar handtekening verklaart de </w:t>
      </w:r>
      <w:r w:rsidR="000812A3" w:rsidRPr="007931FB">
        <w:rPr>
          <w:color w:val="57257D"/>
        </w:rPr>
        <w:t>cliënt</w:t>
      </w:r>
      <w:r w:rsidRPr="007931FB">
        <w:rPr>
          <w:color w:val="57257D"/>
        </w:rPr>
        <w:t xml:space="preserve"> </w:t>
      </w:r>
      <w:r w:rsidRPr="00B8497D">
        <w:rPr>
          <w:color w:val="57257D"/>
        </w:rPr>
        <w:t>dat:</w:t>
      </w:r>
    </w:p>
    <w:p w:rsidR="00CA0219" w:rsidRPr="00B8497D" w:rsidRDefault="00CA0219" w:rsidP="00B8497D">
      <w:pPr>
        <w:pStyle w:val="Lijstalinea"/>
        <w:numPr>
          <w:ilvl w:val="0"/>
          <w:numId w:val="7"/>
        </w:numPr>
        <w:spacing w:after="0" w:line="240" w:lineRule="auto"/>
        <w:ind w:left="284" w:hanging="284"/>
        <w:rPr>
          <w:color w:val="57257D"/>
        </w:rPr>
      </w:pPr>
      <w:r w:rsidRPr="00B8497D">
        <w:rPr>
          <w:color w:val="57257D"/>
        </w:rPr>
        <w:t xml:space="preserve">Alle punten en procedures aangaande de </w:t>
      </w:r>
      <w:r w:rsidR="007931FB" w:rsidRPr="00B8497D">
        <w:rPr>
          <w:color w:val="57257D"/>
        </w:rPr>
        <w:t>TOX PEEL</w:t>
      </w:r>
      <w:r w:rsidRPr="00B8497D">
        <w:rPr>
          <w:color w:val="57257D"/>
        </w:rPr>
        <w:t xml:space="preserve"> zijn besproken</w:t>
      </w:r>
      <w:r w:rsidR="00B8497D">
        <w:rPr>
          <w:color w:val="57257D"/>
        </w:rPr>
        <w:t>.</w:t>
      </w:r>
    </w:p>
    <w:p w:rsidR="00CA0219" w:rsidRPr="00B8497D" w:rsidRDefault="00CA0219" w:rsidP="00B8497D">
      <w:pPr>
        <w:pStyle w:val="Lijstalinea"/>
        <w:numPr>
          <w:ilvl w:val="0"/>
          <w:numId w:val="7"/>
        </w:numPr>
        <w:spacing w:after="0" w:line="240" w:lineRule="auto"/>
        <w:ind w:left="284" w:hanging="284"/>
        <w:rPr>
          <w:color w:val="57257D"/>
        </w:rPr>
      </w:pPr>
      <w:r w:rsidRPr="00B8497D">
        <w:rPr>
          <w:color w:val="57257D"/>
        </w:rPr>
        <w:t xml:space="preserve">De </w:t>
      </w:r>
      <w:r w:rsidR="000812A3" w:rsidRPr="00B8497D">
        <w:rPr>
          <w:color w:val="57257D"/>
        </w:rPr>
        <w:t>cliënt</w:t>
      </w:r>
      <w:r w:rsidRPr="00B8497D">
        <w:rPr>
          <w:color w:val="57257D"/>
        </w:rPr>
        <w:t xml:space="preserve"> dit formulier volledig heeft gelezen en begrepen</w:t>
      </w:r>
      <w:r w:rsidR="00B8497D">
        <w:rPr>
          <w:color w:val="57257D"/>
        </w:rPr>
        <w:t>.</w:t>
      </w:r>
    </w:p>
    <w:p w:rsidR="00CA0219" w:rsidRPr="00B8497D" w:rsidRDefault="00CA0219" w:rsidP="00B8497D">
      <w:pPr>
        <w:pStyle w:val="Lijstalinea"/>
        <w:numPr>
          <w:ilvl w:val="0"/>
          <w:numId w:val="7"/>
        </w:numPr>
        <w:spacing w:after="0" w:line="240" w:lineRule="auto"/>
        <w:ind w:left="284" w:hanging="284"/>
        <w:rPr>
          <w:color w:val="57257D"/>
        </w:rPr>
      </w:pPr>
      <w:r w:rsidRPr="00B8497D">
        <w:rPr>
          <w:color w:val="57257D"/>
        </w:rPr>
        <w:t xml:space="preserve">De </w:t>
      </w:r>
      <w:r w:rsidR="000812A3" w:rsidRPr="00B8497D">
        <w:rPr>
          <w:color w:val="57257D"/>
        </w:rPr>
        <w:t>cliënt</w:t>
      </w:r>
      <w:r w:rsidRPr="00B8497D">
        <w:rPr>
          <w:color w:val="57257D"/>
        </w:rPr>
        <w:t xml:space="preserve"> de gelegenheid heeft gehad om vragen te stellen en deze zijn naar tevredenheid beantwoord.</w:t>
      </w:r>
    </w:p>
    <w:p w:rsidR="00CA0219" w:rsidRPr="00B8497D" w:rsidRDefault="00CA0219" w:rsidP="00B8497D">
      <w:pPr>
        <w:pStyle w:val="Lijstalinea"/>
        <w:numPr>
          <w:ilvl w:val="0"/>
          <w:numId w:val="7"/>
        </w:numPr>
        <w:spacing w:after="0" w:line="240" w:lineRule="auto"/>
        <w:ind w:left="284" w:hanging="284"/>
        <w:rPr>
          <w:color w:val="57257D"/>
        </w:rPr>
      </w:pPr>
      <w:r w:rsidRPr="00B8497D">
        <w:rPr>
          <w:color w:val="57257D"/>
        </w:rPr>
        <w:t xml:space="preserve">De </w:t>
      </w:r>
      <w:r w:rsidR="000812A3" w:rsidRPr="00B8497D">
        <w:rPr>
          <w:color w:val="57257D"/>
        </w:rPr>
        <w:t>cliënt</w:t>
      </w:r>
      <w:r w:rsidRPr="00B8497D">
        <w:rPr>
          <w:color w:val="57257D"/>
        </w:rPr>
        <w:t xml:space="preserve"> de behandeling begrijpt en de effecten van de behandeling begrijpt.</w:t>
      </w:r>
    </w:p>
    <w:p w:rsidR="00CA0219" w:rsidRPr="00B8497D" w:rsidRDefault="00CA0219" w:rsidP="00B8497D">
      <w:pPr>
        <w:pStyle w:val="Lijstalinea"/>
        <w:numPr>
          <w:ilvl w:val="0"/>
          <w:numId w:val="7"/>
        </w:numPr>
        <w:spacing w:after="0" w:line="240" w:lineRule="auto"/>
        <w:ind w:left="284" w:hanging="284"/>
        <w:rPr>
          <w:color w:val="57257D"/>
        </w:rPr>
      </w:pPr>
      <w:r w:rsidRPr="00B8497D">
        <w:rPr>
          <w:color w:val="57257D"/>
        </w:rPr>
        <w:t xml:space="preserve">De </w:t>
      </w:r>
      <w:r w:rsidR="000812A3" w:rsidRPr="00B8497D">
        <w:rPr>
          <w:color w:val="57257D"/>
        </w:rPr>
        <w:t>cliënt</w:t>
      </w:r>
      <w:r w:rsidRPr="00B8497D">
        <w:rPr>
          <w:color w:val="57257D"/>
        </w:rPr>
        <w:t xml:space="preserve"> ontvangt een exemplaar van dit formulier</w:t>
      </w:r>
      <w:r w:rsidR="00B8497D">
        <w:rPr>
          <w:color w:val="57257D"/>
        </w:rPr>
        <w:t>.</w:t>
      </w:r>
    </w:p>
    <w:p w:rsidR="005605F3" w:rsidRPr="000C78B8" w:rsidRDefault="00CA0219" w:rsidP="00B8497D">
      <w:pPr>
        <w:pStyle w:val="Lijstalinea"/>
        <w:numPr>
          <w:ilvl w:val="0"/>
          <w:numId w:val="7"/>
        </w:numPr>
        <w:spacing w:after="0" w:line="240" w:lineRule="auto"/>
        <w:ind w:left="284" w:hanging="284"/>
        <w:rPr>
          <w:color w:val="943634" w:themeColor="accent2" w:themeShade="BF"/>
        </w:rPr>
      </w:pPr>
      <w:r w:rsidRPr="00B8497D">
        <w:rPr>
          <w:color w:val="57257D"/>
        </w:rPr>
        <w:t>De risico’s van de behandeling begrijpt en deze duidelijk zijn uitgelegd.</w:t>
      </w:r>
      <w:r w:rsidRPr="000C78B8">
        <w:rPr>
          <w:color w:val="943634" w:themeColor="accent2" w:themeShade="BF"/>
        </w:rPr>
        <w:t xml:space="preserve"> </w:t>
      </w:r>
      <w:r w:rsidR="005605F3" w:rsidRPr="000C78B8">
        <w:rPr>
          <w:color w:val="943634" w:themeColor="accent2" w:themeShade="BF"/>
        </w:rPr>
        <w:br/>
      </w:r>
    </w:p>
    <w:sectPr w:rsidR="005605F3" w:rsidRPr="000C78B8" w:rsidSect="00CA021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630"/>
    <w:multiLevelType w:val="hybridMultilevel"/>
    <w:tmpl w:val="85FA6B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22AE5"/>
    <w:multiLevelType w:val="hybridMultilevel"/>
    <w:tmpl w:val="409631BA"/>
    <w:lvl w:ilvl="0" w:tplc="280CD1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57257D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D0BE1"/>
    <w:multiLevelType w:val="hybridMultilevel"/>
    <w:tmpl w:val="C65C6F2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3AA9"/>
    <w:multiLevelType w:val="hybridMultilevel"/>
    <w:tmpl w:val="C882A0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26425"/>
    <w:multiLevelType w:val="hybridMultilevel"/>
    <w:tmpl w:val="40BE4BB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8567C"/>
    <w:multiLevelType w:val="hybridMultilevel"/>
    <w:tmpl w:val="3C6A070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52F72"/>
    <w:multiLevelType w:val="hybridMultilevel"/>
    <w:tmpl w:val="B358D98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1032A"/>
    <w:multiLevelType w:val="hybridMultilevel"/>
    <w:tmpl w:val="45F4366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1003F"/>
    <w:multiLevelType w:val="hybridMultilevel"/>
    <w:tmpl w:val="542A48F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99"/>
    <w:rsid w:val="000812A3"/>
    <w:rsid w:val="000C78B8"/>
    <w:rsid w:val="00185AEA"/>
    <w:rsid w:val="002977AA"/>
    <w:rsid w:val="00323B4F"/>
    <w:rsid w:val="005307EE"/>
    <w:rsid w:val="005605F3"/>
    <w:rsid w:val="005C7324"/>
    <w:rsid w:val="00625A8B"/>
    <w:rsid w:val="006B597A"/>
    <w:rsid w:val="006F077A"/>
    <w:rsid w:val="007931FB"/>
    <w:rsid w:val="00A04CCF"/>
    <w:rsid w:val="00AD2399"/>
    <w:rsid w:val="00AD7CED"/>
    <w:rsid w:val="00B8497D"/>
    <w:rsid w:val="00C93314"/>
    <w:rsid w:val="00CA0219"/>
    <w:rsid w:val="00D73F76"/>
    <w:rsid w:val="00F132D7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1301]" shadowcolor="none"/>
    </o:shapedefaults>
    <o:shapelayout v:ext="edit">
      <o:idmap v:ext="edit" data="1"/>
    </o:shapelayout>
  </w:shapeDefaults>
  <w:decimalSymbol w:val=","/>
  <w:listSeparator w:val=";"/>
  <w15:docId w15:val="{626C6599-07DE-4365-98DA-027AA83F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23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lijst-accent2">
    <w:name w:val="Light List Accent 2"/>
    <w:basedOn w:val="Standaardtabel"/>
    <w:uiPriority w:val="61"/>
    <w:rsid w:val="00AD239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AD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239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D2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emiddeldearcering1-accent2">
    <w:name w:val="Medium Shading 1 Accent 2"/>
    <w:basedOn w:val="Standaardtabel"/>
    <w:uiPriority w:val="63"/>
    <w:rsid w:val="00AD239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AD2399"/>
    <w:pPr>
      <w:ind w:left="720"/>
      <w:contextualSpacing/>
    </w:pPr>
  </w:style>
  <w:style w:type="table" w:styleId="Lijsttabel3-Accent4">
    <w:name w:val="List Table 3 Accent 4"/>
    <w:basedOn w:val="Standaardtabel"/>
    <w:uiPriority w:val="48"/>
    <w:rsid w:val="00185AE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Marijke</cp:lastModifiedBy>
  <cp:revision>4</cp:revision>
  <cp:lastPrinted>2016-01-05T15:27:00Z</cp:lastPrinted>
  <dcterms:created xsi:type="dcterms:W3CDTF">2015-12-30T12:15:00Z</dcterms:created>
  <dcterms:modified xsi:type="dcterms:W3CDTF">2016-01-05T15:27:00Z</dcterms:modified>
</cp:coreProperties>
</file>